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9F6" w:rsidRDefault="002C0899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瑜伽与生活</w:t>
      </w:r>
      <w:r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"/>
        <w:gridCol w:w="1484"/>
        <w:gridCol w:w="94"/>
        <w:gridCol w:w="773"/>
        <w:gridCol w:w="1550"/>
        <w:gridCol w:w="2177"/>
        <w:gridCol w:w="1092"/>
        <w:gridCol w:w="490"/>
        <w:gridCol w:w="1093"/>
      </w:tblGrid>
      <w:tr w:rsidR="00EA29F6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EA29F6" w:rsidRDefault="002C089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瑜伽与生活</w:t>
            </w:r>
          </w:p>
        </w:tc>
        <w:tc>
          <w:tcPr>
            <w:tcW w:w="4852" w:type="dxa"/>
            <w:gridSpan w:val="4"/>
            <w:vAlign w:val="center"/>
          </w:tcPr>
          <w:p w:rsidR="00EA29F6" w:rsidRDefault="002C089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课程类别（必修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选修）：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选修</w:t>
            </w:r>
          </w:p>
        </w:tc>
      </w:tr>
      <w:tr w:rsidR="00EA29F6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EA29F6" w:rsidRDefault="002C089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Yoga and life</w:t>
            </w:r>
          </w:p>
        </w:tc>
      </w:tr>
      <w:tr w:rsidR="00EA29F6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EA29F6" w:rsidRDefault="002C089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学分：</w:t>
            </w:r>
            <w:r>
              <w:rPr>
                <w:rFonts w:ascii="宋体" w:hAnsi="宋体" w:hint="eastAsia"/>
                <w:szCs w:val="21"/>
              </w:rPr>
              <w:t>28/2/1.5</w:t>
            </w:r>
          </w:p>
        </w:tc>
        <w:tc>
          <w:tcPr>
            <w:tcW w:w="4852" w:type="dxa"/>
            <w:gridSpan w:val="4"/>
            <w:vAlign w:val="center"/>
          </w:tcPr>
          <w:p w:rsidR="00EA29F6" w:rsidRDefault="002C089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EA29F6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EA29F6" w:rsidRDefault="002C089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先修课程：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</w:t>
            </w:r>
          </w:p>
        </w:tc>
      </w:tr>
      <w:tr w:rsidR="00EA29F6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EA29F6" w:rsidRDefault="002C089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>
              <w:rPr>
                <w:rFonts w:ascii="宋体" w:hAnsi="宋体" w:hint="eastAsia"/>
                <w:b/>
                <w:szCs w:val="21"/>
              </w:rPr>
              <w:t>周一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 xml:space="preserve">  18:00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——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19:30</w:t>
            </w:r>
          </w:p>
        </w:tc>
        <w:tc>
          <w:tcPr>
            <w:tcW w:w="4852" w:type="dxa"/>
            <w:gridSpan w:val="4"/>
            <w:vAlign w:val="center"/>
          </w:tcPr>
          <w:p w:rsidR="00EA29F6" w:rsidRDefault="002C089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>
              <w:rPr>
                <w:rFonts w:ascii="宋体" w:hAnsi="宋体" w:hint="eastAsia"/>
                <w:b/>
                <w:szCs w:val="21"/>
              </w:rPr>
              <w:t>舞蹈房</w:t>
            </w:r>
            <w:r>
              <w:rPr>
                <w:rFonts w:ascii="宋体" w:hAnsi="宋体" w:hint="eastAsia"/>
                <w:b/>
                <w:szCs w:val="21"/>
              </w:rPr>
              <w:t>-2</w:t>
            </w:r>
          </w:p>
        </w:tc>
      </w:tr>
      <w:tr w:rsidR="00EA29F6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EA29F6" w:rsidRDefault="002C089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授课对象：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全校学生</w:t>
            </w:r>
          </w:p>
        </w:tc>
      </w:tr>
      <w:tr w:rsidR="00EA29F6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EA29F6" w:rsidRDefault="002C089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开课院系：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EA29F6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EA29F6" w:rsidRDefault="002C089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宋美娴</w:t>
            </w:r>
          </w:p>
        </w:tc>
      </w:tr>
      <w:tr w:rsidR="00EA29F6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EA29F6" w:rsidRDefault="002C089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13809632266</w:t>
            </w:r>
          </w:p>
        </w:tc>
        <w:tc>
          <w:tcPr>
            <w:tcW w:w="4852" w:type="dxa"/>
            <w:gridSpan w:val="4"/>
            <w:vAlign w:val="center"/>
          </w:tcPr>
          <w:p w:rsidR="00EA29F6" w:rsidRDefault="002C089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>
              <w:rPr>
                <w:rFonts w:ascii="宋体" w:hAnsi="宋体" w:hint="eastAsia"/>
                <w:b/>
                <w:szCs w:val="21"/>
              </w:rPr>
              <w:t>13809632266@139.com</w:t>
            </w:r>
          </w:p>
        </w:tc>
      </w:tr>
      <w:tr w:rsidR="00EA29F6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EA29F6" w:rsidRDefault="002C089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hAnsi="宋体" w:hint="eastAsia"/>
                <w:lang w:eastAsia="zh-CN"/>
              </w:rPr>
              <w:t>1</w:t>
            </w:r>
            <w:r>
              <w:rPr>
                <w:rFonts w:ascii="宋体" w:hAnsi="宋体" w:hint="eastAsia"/>
                <w:lang w:eastAsia="zh-CN"/>
              </w:rPr>
              <w:t>、每次上课的课前、课中和课后，采用现场解答、辅导的方式；</w:t>
            </w:r>
            <w:r>
              <w:rPr>
                <w:rFonts w:ascii="宋体" w:hAnsi="宋体" w:hint="eastAsia"/>
                <w:lang w:eastAsia="zh-CN"/>
              </w:rPr>
              <w:t>2</w:t>
            </w:r>
            <w:r>
              <w:rPr>
                <w:rFonts w:ascii="宋体" w:hAnsi="宋体" w:hint="eastAsia"/>
                <w:lang w:eastAsia="zh-CN"/>
              </w:rPr>
              <w:t>、建立微信群，及时解答学生课后习练过程中的具体问题。</w:t>
            </w:r>
          </w:p>
        </w:tc>
      </w:tr>
      <w:tr w:rsidR="00EA29F6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EA29F6" w:rsidRDefault="002C089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闭卷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hAnsi="宋体" w:hint="eastAsia"/>
                <w:szCs w:val="21"/>
                <w:lang w:eastAsia="zh-CN"/>
              </w:rPr>
              <w:t>其它</w:t>
            </w:r>
            <w:r>
              <w:rPr>
                <w:rFonts w:ascii="宋体" w:hAnsi="宋体" w:hint="eastAsia"/>
                <w:b/>
                <w:szCs w:val="21"/>
                <w:lang w:eastAsia="zh-CN"/>
              </w:rPr>
              <w:t>（√</w:t>
            </w:r>
            <w:r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>
              <w:rPr>
                <w:rFonts w:ascii="宋体" w:hAnsi="宋体" w:hint="eastAsia"/>
                <w:b/>
                <w:szCs w:val="21"/>
                <w:lang w:eastAsia="zh-CN"/>
              </w:rPr>
              <w:t>）</w:t>
            </w:r>
          </w:p>
        </w:tc>
      </w:tr>
      <w:tr w:rsidR="00EA29F6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EA29F6" w:rsidRDefault="002C089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参考教材：</w:t>
            </w:r>
            <w:r>
              <w:rPr>
                <w:rFonts w:ascii="宋体" w:hAnsi="宋体" w:hint="eastAsia"/>
                <w:lang w:eastAsia="zh-CN"/>
              </w:rPr>
              <w:t>《</w:t>
            </w:r>
            <w:r>
              <w:rPr>
                <w:rFonts w:ascii="宋体" w:hAnsi="宋体" w:hint="eastAsia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lang w:eastAsia="zh-CN"/>
              </w:rPr>
              <w:t>瑜珈</w:t>
            </w:r>
            <w:r>
              <w:rPr>
                <w:rFonts w:ascii="宋体" w:hAnsi="宋体" w:hint="eastAsia"/>
                <w:lang w:eastAsia="zh-CN"/>
              </w:rPr>
              <w:t xml:space="preserve"> </w:t>
            </w:r>
            <w:r>
              <w:rPr>
                <w:rFonts w:ascii="宋体" w:hAnsi="宋体" w:hint="eastAsia"/>
                <w:lang w:eastAsia="zh-CN"/>
              </w:rPr>
              <w:t>》，余兵，左辉著，北京师范大学出版社，</w:t>
            </w:r>
            <w:r>
              <w:rPr>
                <w:rFonts w:ascii="宋体" w:hAnsi="宋体" w:cs="宋体" w:hint="eastAsia"/>
                <w:bCs/>
                <w:lang w:eastAsia="zh-CN"/>
              </w:rPr>
              <w:t xml:space="preserve"> 2010</w:t>
            </w:r>
            <w:r>
              <w:rPr>
                <w:rFonts w:ascii="宋体" w:hAnsi="宋体" w:cs="宋体" w:hint="eastAsia"/>
                <w:bCs/>
                <w:lang w:eastAsia="zh-CN"/>
              </w:rPr>
              <w:t>年</w:t>
            </w:r>
            <w:r>
              <w:rPr>
                <w:rFonts w:ascii="宋体" w:hAnsi="宋体" w:cs="宋体" w:hint="eastAsia"/>
                <w:bCs/>
                <w:lang w:eastAsia="zh-CN"/>
              </w:rPr>
              <w:t>7</w:t>
            </w:r>
            <w:r>
              <w:rPr>
                <w:rFonts w:ascii="宋体" w:hAnsi="宋体" w:cs="宋体" w:hint="eastAsia"/>
                <w:bCs/>
                <w:lang w:eastAsia="zh-CN"/>
              </w:rPr>
              <w:t>月出版</w:t>
            </w:r>
          </w:p>
          <w:p w:rsidR="00EA29F6" w:rsidRDefault="002C0899">
            <w:pPr>
              <w:snapToGrid w:val="0"/>
              <w:spacing w:line="360" w:lineRule="exac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>
              <w:rPr>
                <w:rFonts w:ascii="宋体" w:hAnsi="宋体" w:cs="宋体" w:hint="eastAsia"/>
                <w:bCs/>
                <w:lang w:eastAsia="zh-CN"/>
              </w:rPr>
              <w:t>《普通高校瑜伽课程教材》，</w:t>
            </w:r>
            <w:r>
              <w:rPr>
                <w:rFonts w:ascii="宋体" w:hAnsi="宋体" w:hint="eastAsia"/>
                <w:lang w:eastAsia="zh-CN"/>
              </w:rPr>
              <w:t xml:space="preserve"> </w:t>
            </w:r>
            <w:r>
              <w:rPr>
                <w:rFonts w:ascii="宋体" w:hAnsi="宋体" w:hint="eastAsia"/>
                <w:lang w:eastAsia="zh-CN"/>
              </w:rPr>
              <w:t>《生活的艺术》，</w:t>
            </w:r>
            <w:r>
              <w:rPr>
                <w:rFonts w:asciiTheme="minorEastAsia" w:eastAsiaTheme="minorEastAsia" w:hAnsiTheme="minorEastAsia" w:cstheme="minorEastAsia" w:hint="eastAsia"/>
                <w:szCs w:val="24"/>
              </w:rPr>
              <w:t>《艾扬格瑜伽》</w:t>
            </w:r>
          </w:p>
        </w:tc>
      </w:tr>
      <w:tr w:rsidR="00EA29F6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EA29F6" w:rsidRDefault="002C0899">
            <w:pPr>
              <w:spacing w:line="360" w:lineRule="auto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课程简介：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本课程是一门全校选修课，它既是一门以学生练习、感悟为为主的课程，又是一门新型的“思政教育课“。《瑜伽与生活》以选修课形式开设，与传统思想政治教育相比，给学生更多的自主性，尝试将音美体的理念渗透进思想政治教育教学中，通过多学科的整合，</w:t>
            </w:r>
            <w:r>
              <w:rPr>
                <w:rFonts w:asciiTheme="minorEastAsia" w:eastAsiaTheme="minorEastAsia" w:hAnsiTheme="minorEastAsia" w:cstheme="minorEastAsia" w:hint="eastAsia"/>
                <w:color w:val="454545"/>
                <w:sz w:val="21"/>
                <w:szCs w:val="21"/>
                <w:lang w:eastAsia="zh-CN"/>
              </w:rPr>
              <w:t>以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瑜伽体式教学为切入点，让学生增强体质，提高学生对体育、音乐的兴趣，并通过理论教学、体式练习、小组合作学习、工作坊等方式，让学生在教学中去分享美、体验美、感受美，培养学生正确的审美观，并以积极、乐观、平和的心态去面对生活，解决生活中遇到的各种困惑，从而更加热爱生活，增强社会责任感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6B262C" w:rsidTr="00283AB6">
        <w:trPr>
          <w:trHeight w:val="2920"/>
          <w:jc w:val="center"/>
        </w:trPr>
        <w:tc>
          <w:tcPr>
            <w:tcW w:w="9401" w:type="dxa"/>
            <w:gridSpan w:val="9"/>
          </w:tcPr>
          <w:p w:rsidR="006B262C" w:rsidRDefault="006B262C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6B262C" w:rsidRDefault="006B262C">
            <w:pPr>
              <w:spacing w:line="360" w:lineRule="auto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 w:val="21"/>
                <w:szCs w:val="21"/>
                <w:lang w:eastAsia="zh-CN"/>
              </w:rPr>
              <w:t>1、知识与技能目标：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 xml:space="preserve">通过本课程的学习，让学生了解瑜伽的含义、瑜伽运动的发展史以及瑜伽对人身心发展的功效；掌握瑜伽基本体式、常用呼吸方法的练习要领。 </w:t>
            </w:r>
          </w:p>
          <w:p w:rsidR="006B262C" w:rsidRDefault="006B262C">
            <w:pPr>
              <w:spacing w:line="360" w:lineRule="auto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 w:val="21"/>
                <w:szCs w:val="21"/>
                <w:lang w:eastAsia="zh-CN"/>
              </w:rPr>
              <w:t>2、过程与方法目标：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以教师示范与学生习练相结合的形式，使学生在体式练习过程中，增强体质；并有意识地渗透美学、音乐、体育等方面的教育，从而体会“音体美德”之间的相互关系，掌握身心自我调节的方法，重点了解瑜伽对人修身养性、平静内心的理念与方法。</w:t>
            </w:r>
          </w:p>
          <w:p w:rsidR="006B262C" w:rsidRDefault="006B262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 w:val="21"/>
                <w:szCs w:val="21"/>
                <w:lang w:eastAsia="zh-CN"/>
              </w:rPr>
              <w:t>3、情感、态度与价值观发展目标：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本课程在教学过程中除了让学生了解与掌握瑜伽的相关理念、体式，更重要的是借助瑜伽练习，</w:t>
            </w:r>
            <w:r>
              <w:rPr>
                <w:rFonts w:asciiTheme="minorEastAsia" w:eastAsiaTheme="minorEastAsia" w:hAnsiTheme="minorEastAsia" w:cstheme="minorEastAsia" w:hint="eastAsia"/>
                <w:color w:val="333333"/>
                <w:sz w:val="21"/>
                <w:szCs w:val="21"/>
                <w:lang w:eastAsia="zh-CN"/>
              </w:rPr>
              <w:t>培养学生正确的审美观、价值观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，使学生</w:t>
            </w:r>
            <w:r>
              <w:rPr>
                <w:rFonts w:asciiTheme="minorEastAsia" w:eastAsiaTheme="minorEastAsia" w:hAnsiTheme="minorEastAsia" w:cstheme="minorEastAsia" w:hint="eastAsia"/>
                <w:color w:val="333333"/>
                <w:sz w:val="21"/>
                <w:szCs w:val="21"/>
                <w:lang w:eastAsia="zh-CN"/>
              </w:rPr>
              <w:t>达到身心平静，懂得情绪的自我调整，增强自信，以积极乐观的态度去面对生活，增强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eastAsia="zh-CN"/>
              </w:rPr>
              <w:t>社会责任感。</w:t>
            </w:r>
          </w:p>
        </w:tc>
      </w:tr>
      <w:tr w:rsidR="00EA29F6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EA29F6" w:rsidRDefault="002C0899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EA29F6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EA29F6" w:rsidRDefault="002C0899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484" w:type="dxa"/>
            <w:tcMar>
              <w:left w:w="28" w:type="dxa"/>
              <w:right w:w="28" w:type="dxa"/>
            </w:tcMar>
            <w:vAlign w:val="center"/>
          </w:tcPr>
          <w:p w:rsidR="00EA29F6" w:rsidRDefault="002C0899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867" w:type="dxa"/>
            <w:gridSpan w:val="2"/>
            <w:tcMar>
              <w:left w:w="28" w:type="dxa"/>
              <w:right w:w="28" w:type="dxa"/>
            </w:tcMar>
            <w:vAlign w:val="center"/>
          </w:tcPr>
          <w:p w:rsidR="00EA29F6" w:rsidRDefault="002C0899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EA29F6" w:rsidRDefault="002C0899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时长</w:t>
            </w:r>
          </w:p>
        </w:tc>
        <w:tc>
          <w:tcPr>
            <w:tcW w:w="3727" w:type="dxa"/>
            <w:gridSpan w:val="2"/>
            <w:tcMar>
              <w:left w:w="28" w:type="dxa"/>
              <w:right w:w="28" w:type="dxa"/>
            </w:tcMar>
            <w:vAlign w:val="center"/>
          </w:tcPr>
          <w:p w:rsidR="00EA29F6" w:rsidRDefault="002C0899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582" w:type="dxa"/>
            <w:gridSpan w:val="2"/>
            <w:tcMar>
              <w:left w:w="28" w:type="dxa"/>
              <w:right w:w="28" w:type="dxa"/>
            </w:tcMar>
            <w:vAlign w:val="center"/>
          </w:tcPr>
          <w:p w:rsidR="00EA29F6" w:rsidRDefault="002C0899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 w:rsidR="00EA29F6" w:rsidRDefault="002C0899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EA29F6">
        <w:trPr>
          <w:trHeight w:val="340"/>
          <w:jc w:val="center"/>
        </w:trPr>
        <w:tc>
          <w:tcPr>
            <w:tcW w:w="648" w:type="dxa"/>
            <w:vAlign w:val="center"/>
          </w:tcPr>
          <w:p w:rsidR="00EA29F6" w:rsidRDefault="002C0899">
            <w:pPr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484" w:type="dxa"/>
          </w:tcPr>
          <w:p w:rsidR="00EA29F6" w:rsidRDefault="00EA29F6">
            <w:pPr>
              <w:pStyle w:val="p0"/>
              <w:autoSpaceDN w:val="0"/>
              <w:spacing w:line="360" w:lineRule="exact"/>
              <w:rPr>
                <w:rFonts w:asciiTheme="minorEastAsia" w:eastAsiaTheme="minorEastAsia" w:hAnsiTheme="minorEastAsia"/>
              </w:rPr>
            </w:pPr>
          </w:p>
          <w:p w:rsidR="00EA29F6" w:rsidRDefault="002C0899">
            <w:pPr>
              <w:pStyle w:val="p0"/>
              <w:autoSpaceDN w:val="0"/>
              <w:spacing w:line="360" w:lineRule="exact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lastRenderedPageBreak/>
              <w:t>瑜伽概述</w:t>
            </w:r>
          </w:p>
          <w:p w:rsidR="00EA29F6" w:rsidRDefault="00EA29F6">
            <w:pPr>
              <w:pStyle w:val="p0"/>
              <w:autoSpaceDN w:val="0"/>
              <w:spacing w:line="360" w:lineRule="exact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867" w:type="dxa"/>
            <w:gridSpan w:val="2"/>
            <w:vAlign w:val="center"/>
          </w:tcPr>
          <w:p w:rsidR="00EA29F6" w:rsidRDefault="002C0899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2</w:t>
            </w:r>
          </w:p>
        </w:tc>
        <w:tc>
          <w:tcPr>
            <w:tcW w:w="3727" w:type="dxa"/>
            <w:gridSpan w:val="2"/>
          </w:tcPr>
          <w:p w:rsidR="00EA29F6" w:rsidRDefault="002C0899">
            <w:pPr>
              <w:numPr>
                <w:ilvl w:val="0"/>
                <w:numId w:val="1"/>
              </w:numPr>
              <w:spacing w:line="360" w:lineRule="exact"/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重点：瑜伽的含义、瑜伽运动</w:t>
            </w: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lastRenderedPageBreak/>
              <w:t>发展简况、流派分类、功效；</w:t>
            </w:r>
          </w:p>
          <w:p w:rsidR="00EA29F6" w:rsidRDefault="002C0899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、难点：瑜伽练习的功效、安全指南</w:t>
            </w:r>
          </w:p>
        </w:tc>
        <w:tc>
          <w:tcPr>
            <w:tcW w:w="1582" w:type="dxa"/>
            <w:gridSpan w:val="2"/>
          </w:tcPr>
          <w:p w:rsidR="00EA29F6" w:rsidRDefault="002C0899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课堂讲授</w:t>
            </w:r>
          </w:p>
          <w:p w:rsidR="00EA29F6" w:rsidRDefault="002C0899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lastRenderedPageBreak/>
              <w:t>小组讨论</w:t>
            </w:r>
          </w:p>
        </w:tc>
        <w:tc>
          <w:tcPr>
            <w:tcW w:w="1093" w:type="dxa"/>
            <w:vAlign w:val="center"/>
          </w:tcPr>
          <w:p w:rsidR="00EA29F6" w:rsidRDefault="00EA29F6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EA29F6">
        <w:trPr>
          <w:trHeight w:val="340"/>
          <w:jc w:val="center"/>
        </w:trPr>
        <w:tc>
          <w:tcPr>
            <w:tcW w:w="648" w:type="dxa"/>
            <w:vAlign w:val="center"/>
          </w:tcPr>
          <w:p w:rsidR="00EA29F6" w:rsidRDefault="002C0899">
            <w:pPr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4-9</w:t>
            </w:r>
          </w:p>
        </w:tc>
        <w:tc>
          <w:tcPr>
            <w:tcW w:w="1484" w:type="dxa"/>
          </w:tcPr>
          <w:p w:rsidR="00EA29F6" w:rsidRDefault="00EA29F6">
            <w:pPr>
              <w:pStyle w:val="p0"/>
              <w:spacing w:line="360" w:lineRule="exact"/>
              <w:rPr>
                <w:rFonts w:asciiTheme="minorEastAsia" w:eastAsiaTheme="minorEastAsia" w:hAnsiTheme="minorEastAsia"/>
              </w:rPr>
            </w:pPr>
          </w:p>
          <w:p w:rsidR="00EA29F6" w:rsidRDefault="002C0899">
            <w:pPr>
              <w:pStyle w:val="p0"/>
              <w:spacing w:line="360" w:lineRule="exac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瑜伽</w:t>
            </w:r>
            <w:r>
              <w:rPr>
                <w:rFonts w:asciiTheme="minorEastAsia" w:eastAsiaTheme="minorEastAsia" w:hAnsiTheme="minorEastAsia" w:hint="eastAsia"/>
              </w:rPr>
              <w:t>体式</w:t>
            </w:r>
          </w:p>
          <w:p w:rsidR="00EA29F6" w:rsidRDefault="002C0899">
            <w:pPr>
              <w:pStyle w:val="p0"/>
              <w:spacing w:line="360" w:lineRule="exac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瑜伽</w:t>
            </w:r>
            <w:r>
              <w:rPr>
                <w:rFonts w:asciiTheme="minorEastAsia" w:eastAsiaTheme="minorEastAsia" w:hAnsiTheme="minorEastAsia" w:hint="eastAsia"/>
              </w:rPr>
              <w:t>呼吸法</w:t>
            </w:r>
          </w:p>
          <w:p w:rsidR="00EA29F6" w:rsidRDefault="00EA29F6">
            <w:pPr>
              <w:pStyle w:val="p0"/>
              <w:spacing w:line="360" w:lineRule="exact"/>
              <w:rPr>
                <w:rFonts w:asciiTheme="minorEastAsia" w:eastAsiaTheme="minorEastAsia" w:hAnsiTheme="minorEastAsia"/>
              </w:rPr>
            </w:pPr>
          </w:p>
          <w:p w:rsidR="00EA29F6" w:rsidRDefault="00EA29F6">
            <w:pPr>
              <w:pStyle w:val="p0"/>
              <w:spacing w:line="360" w:lineRule="exact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867" w:type="dxa"/>
            <w:gridSpan w:val="2"/>
            <w:vAlign w:val="center"/>
          </w:tcPr>
          <w:p w:rsidR="00EA29F6" w:rsidRDefault="002C0899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12</w:t>
            </w:r>
          </w:p>
        </w:tc>
        <w:tc>
          <w:tcPr>
            <w:tcW w:w="3727" w:type="dxa"/>
            <w:gridSpan w:val="2"/>
          </w:tcPr>
          <w:p w:rsidR="00EA29F6" w:rsidRDefault="002C0899">
            <w:pPr>
              <w:numPr>
                <w:ilvl w:val="0"/>
                <w:numId w:val="2"/>
              </w:numPr>
              <w:spacing w:line="360" w:lineRule="exact"/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重点：瑜伽基本体式动作要领；瑜伽常用的呼吸方法；</w:t>
            </w:r>
          </w:p>
          <w:p w:rsidR="00EA29F6" w:rsidRDefault="002C0899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2</w:t>
            </w: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、难点：瑜伽体式练习与呼吸的配合，提高对身体的自我觉察；</w:t>
            </w:r>
          </w:p>
        </w:tc>
        <w:tc>
          <w:tcPr>
            <w:tcW w:w="1582" w:type="dxa"/>
            <w:gridSpan w:val="2"/>
          </w:tcPr>
          <w:p w:rsidR="00EA29F6" w:rsidRDefault="002C0899">
            <w:pPr>
              <w:spacing w:line="360" w:lineRule="exact"/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课堂讲授</w:t>
            </w:r>
          </w:p>
          <w:p w:rsidR="00EA29F6" w:rsidRDefault="002C0899">
            <w:pPr>
              <w:spacing w:line="360" w:lineRule="exact"/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教师示范</w:t>
            </w:r>
          </w:p>
          <w:p w:rsidR="00EA29F6" w:rsidRDefault="002C0899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学生练习</w:t>
            </w:r>
          </w:p>
        </w:tc>
        <w:tc>
          <w:tcPr>
            <w:tcW w:w="1093" w:type="dxa"/>
            <w:vAlign w:val="center"/>
          </w:tcPr>
          <w:p w:rsidR="00EA29F6" w:rsidRDefault="002C0899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自我</w:t>
            </w:r>
          </w:p>
          <w:p w:rsidR="00EA29F6" w:rsidRDefault="002C0899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练习</w:t>
            </w:r>
          </w:p>
          <w:p w:rsidR="00EA29F6" w:rsidRDefault="002C0899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体式</w:t>
            </w:r>
          </w:p>
        </w:tc>
      </w:tr>
      <w:tr w:rsidR="00EA29F6">
        <w:trPr>
          <w:trHeight w:val="340"/>
          <w:jc w:val="center"/>
        </w:trPr>
        <w:tc>
          <w:tcPr>
            <w:tcW w:w="648" w:type="dxa"/>
            <w:vAlign w:val="center"/>
          </w:tcPr>
          <w:p w:rsidR="00EA29F6" w:rsidRDefault="002C0899">
            <w:pPr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10-13</w:t>
            </w:r>
          </w:p>
        </w:tc>
        <w:tc>
          <w:tcPr>
            <w:tcW w:w="1484" w:type="dxa"/>
          </w:tcPr>
          <w:p w:rsidR="00EA29F6" w:rsidRDefault="002C0899">
            <w:pPr>
              <w:pStyle w:val="p0"/>
              <w:spacing w:line="360" w:lineRule="exact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瑜伽体式</w:t>
            </w:r>
          </w:p>
          <w:p w:rsidR="00EA29F6" w:rsidRDefault="002C0899">
            <w:pPr>
              <w:pStyle w:val="p0"/>
              <w:spacing w:line="360" w:lineRule="exact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组合学习</w:t>
            </w:r>
          </w:p>
          <w:p w:rsidR="00EA29F6" w:rsidRDefault="00EA29F6">
            <w:pPr>
              <w:pStyle w:val="p0"/>
              <w:spacing w:line="360" w:lineRule="exact"/>
              <w:rPr>
                <w:rFonts w:asciiTheme="minorEastAsia" w:eastAsiaTheme="minorEastAsia" w:hAnsiTheme="minorEastAsia"/>
                <w:b/>
                <w:lang w:eastAsia="zh-CN"/>
              </w:rPr>
            </w:pPr>
          </w:p>
          <w:p w:rsidR="00EA29F6" w:rsidRDefault="002C0899">
            <w:pPr>
              <w:pStyle w:val="p0"/>
              <w:spacing w:line="360" w:lineRule="exact"/>
              <w:rPr>
                <w:rFonts w:asciiTheme="minorEastAsia" w:eastAsiaTheme="minorEastAsia" w:hAnsiTheme="minorEastAsia"/>
                <w:sz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lang w:eastAsia="zh-CN"/>
              </w:rPr>
              <w:t>“</w:t>
            </w:r>
            <w:bookmarkStart w:id="0" w:name="_GoBack"/>
            <w:bookmarkEnd w:id="0"/>
            <w:r>
              <w:rPr>
                <w:rFonts w:asciiTheme="minorEastAsia" w:eastAsiaTheme="minorEastAsia" w:hAnsiTheme="minorEastAsia" w:hint="eastAsia"/>
                <w:b/>
                <w:lang w:eastAsia="zh-CN"/>
              </w:rPr>
              <w:t>感受生活”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专题工作坊</w:t>
            </w:r>
          </w:p>
        </w:tc>
        <w:tc>
          <w:tcPr>
            <w:tcW w:w="867" w:type="dxa"/>
            <w:gridSpan w:val="2"/>
            <w:vAlign w:val="center"/>
          </w:tcPr>
          <w:p w:rsidR="00EA29F6" w:rsidRDefault="002C0899">
            <w:pPr>
              <w:spacing w:line="360" w:lineRule="exact"/>
              <w:ind w:firstLineChars="100" w:firstLine="24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8</w:t>
            </w:r>
          </w:p>
          <w:p w:rsidR="00EA29F6" w:rsidRDefault="002C0899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（</w:t>
            </w:r>
            <w:r>
              <w:rPr>
                <w:rFonts w:asciiTheme="minorEastAsia" w:eastAsiaTheme="minorEastAsia" w:hAnsiTheme="minorEastAsia" w:hint="eastAsia"/>
                <w:sz w:val="15"/>
                <w:szCs w:val="15"/>
                <w:lang w:eastAsia="zh-CN"/>
              </w:rPr>
              <w:t>工作坊</w:t>
            </w: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4</w:t>
            </w:r>
            <w:r>
              <w:rPr>
                <w:rFonts w:asciiTheme="minorEastAsia" w:eastAsiaTheme="minorEastAsia" w:hAnsiTheme="minorEastAsia" w:hint="eastAsia"/>
                <w:sz w:val="15"/>
                <w:szCs w:val="15"/>
              </w:rPr>
              <w:t>）</w:t>
            </w:r>
          </w:p>
        </w:tc>
        <w:tc>
          <w:tcPr>
            <w:tcW w:w="3727" w:type="dxa"/>
            <w:gridSpan w:val="2"/>
          </w:tcPr>
          <w:p w:rsidR="00EA29F6" w:rsidRDefault="002C0899">
            <w:pPr>
              <w:pStyle w:val="p0"/>
              <w:spacing w:line="360" w:lineRule="exact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1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、重点：体式要领的熟悉与运用，体式之间的初步组合练习；</w:t>
            </w:r>
          </w:p>
          <w:p w:rsidR="00EA29F6" w:rsidRDefault="002C0899">
            <w:pPr>
              <w:pStyle w:val="p0"/>
              <w:spacing w:line="360" w:lineRule="exact"/>
              <w:rPr>
                <w:rFonts w:asciiTheme="minorEastAsia" w:eastAsiaTheme="minorEastAsia" w:hAnsiTheme="minorEastAsia"/>
                <w:sz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2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、难点：动作的准确度、协调性以及连贯性的把握；</w:t>
            </w:r>
          </w:p>
        </w:tc>
        <w:tc>
          <w:tcPr>
            <w:tcW w:w="1582" w:type="dxa"/>
            <w:gridSpan w:val="2"/>
          </w:tcPr>
          <w:p w:rsidR="00EA29F6" w:rsidRDefault="002C0899">
            <w:pPr>
              <w:pStyle w:val="p0"/>
              <w:spacing w:line="360" w:lineRule="exact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课堂讲授</w:t>
            </w:r>
          </w:p>
          <w:p w:rsidR="00EA29F6" w:rsidRDefault="002C0899">
            <w:pPr>
              <w:pStyle w:val="p0"/>
              <w:spacing w:line="360" w:lineRule="exact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小组讨论</w:t>
            </w:r>
          </w:p>
          <w:p w:rsidR="00EA29F6" w:rsidRDefault="002C0899">
            <w:pPr>
              <w:pStyle w:val="p0"/>
              <w:spacing w:line="360" w:lineRule="exact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合作性学习</w:t>
            </w:r>
          </w:p>
          <w:p w:rsidR="00EA29F6" w:rsidRDefault="002C0899">
            <w:pPr>
              <w:pStyle w:val="p0"/>
              <w:spacing w:line="360" w:lineRule="exact"/>
              <w:rPr>
                <w:rFonts w:asciiTheme="minorEastAsia" w:eastAsiaTheme="minorEastAsia" w:hAnsiTheme="minorEastAsia"/>
                <w:b/>
              </w:rPr>
            </w:pPr>
            <w:r>
              <w:rPr>
                <w:rFonts w:asciiTheme="minorEastAsia" w:eastAsiaTheme="minorEastAsia" w:hAnsiTheme="minorEastAsia" w:hint="eastAsia"/>
                <w:b/>
              </w:rPr>
              <w:t>专题工作坊</w:t>
            </w:r>
          </w:p>
          <w:p w:rsidR="00EA29F6" w:rsidRDefault="002C0899">
            <w:pPr>
              <w:pStyle w:val="p0"/>
              <w:spacing w:line="360" w:lineRule="exact"/>
              <w:rPr>
                <w:rFonts w:asciiTheme="minorEastAsia" w:eastAsiaTheme="minorEastAsia" w:hAnsiTheme="minorEastAsia"/>
                <w:b/>
              </w:rPr>
            </w:pPr>
            <w:r>
              <w:rPr>
                <w:rFonts w:asciiTheme="minorEastAsia" w:eastAsiaTheme="minorEastAsia" w:hAnsiTheme="minorEastAsia" w:hint="eastAsia"/>
                <w:b/>
              </w:rPr>
              <w:t>户外体验</w:t>
            </w:r>
          </w:p>
          <w:p w:rsidR="00EA29F6" w:rsidRDefault="00EA29F6">
            <w:pPr>
              <w:pStyle w:val="p0"/>
              <w:spacing w:line="360" w:lineRule="exact"/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1093" w:type="dxa"/>
            <w:vAlign w:val="center"/>
          </w:tcPr>
          <w:p w:rsidR="00EA29F6" w:rsidRDefault="002C0899">
            <w:pPr>
              <w:numPr>
                <w:ilvl w:val="0"/>
                <w:numId w:val="3"/>
              </w:num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自我练习体式；</w:t>
            </w: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2.</w:t>
            </w: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根据不同专题，搜集资料，做好专题发言的准备</w:t>
            </w:r>
          </w:p>
        </w:tc>
      </w:tr>
      <w:tr w:rsidR="00EA29F6">
        <w:trPr>
          <w:trHeight w:val="340"/>
          <w:jc w:val="center"/>
        </w:trPr>
        <w:tc>
          <w:tcPr>
            <w:tcW w:w="648" w:type="dxa"/>
            <w:vAlign w:val="center"/>
          </w:tcPr>
          <w:p w:rsidR="00EA29F6" w:rsidRDefault="002C0899">
            <w:pPr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14-16</w:t>
            </w:r>
          </w:p>
        </w:tc>
        <w:tc>
          <w:tcPr>
            <w:tcW w:w="1484" w:type="dxa"/>
          </w:tcPr>
          <w:p w:rsidR="00EA29F6" w:rsidRDefault="002C0899">
            <w:pPr>
              <w:pStyle w:val="p0"/>
              <w:spacing w:line="360" w:lineRule="exact"/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</w:rPr>
              <w:t>巩固复习及考核</w:t>
            </w:r>
          </w:p>
        </w:tc>
        <w:tc>
          <w:tcPr>
            <w:tcW w:w="867" w:type="dxa"/>
            <w:gridSpan w:val="2"/>
            <w:vAlign w:val="center"/>
          </w:tcPr>
          <w:p w:rsidR="00EA29F6" w:rsidRDefault="002C0899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6</w:t>
            </w:r>
          </w:p>
        </w:tc>
        <w:tc>
          <w:tcPr>
            <w:tcW w:w="3727" w:type="dxa"/>
            <w:gridSpan w:val="2"/>
          </w:tcPr>
          <w:p w:rsidR="00EA29F6" w:rsidRDefault="002C0899">
            <w:pPr>
              <w:pStyle w:val="p0"/>
              <w:numPr>
                <w:ilvl w:val="0"/>
                <w:numId w:val="4"/>
              </w:numPr>
              <w:spacing w:line="360" w:lineRule="exact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重点：编排体式组合练习，</w:t>
            </w:r>
          </w:p>
          <w:p w:rsidR="00EA29F6" w:rsidRDefault="002C0899">
            <w:pPr>
              <w:pStyle w:val="p0"/>
              <w:numPr>
                <w:ilvl w:val="0"/>
                <w:numId w:val="4"/>
              </w:numPr>
              <w:spacing w:line="360" w:lineRule="exact"/>
              <w:rPr>
                <w:rFonts w:asciiTheme="minorEastAsia" w:eastAsiaTheme="minorEastAsia" w:hAnsiTheme="minorEastAsia"/>
                <w:sz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难点：小组成员之间的协调性；</w:t>
            </w:r>
          </w:p>
        </w:tc>
        <w:tc>
          <w:tcPr>
            <w:tcW w:w="1582" w:type="dxa"/>
            <w:gridSpan w:val="2"/>
          </w:tcPr>
          <w:p w:rsidR="00EA29F6" w:rsidRDefault="002C0899">
            <w:pPr>
              <w:pStyle w:val="p0"/>
              <w:spacing w:line="360" w:lineRule="exact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课堂讲授</w:t>
            </w:r>
          </w:p>
          <w:p w:rsidR="00EA29F6" w:rsidRDefault="002C0899">
            <w:pPr>
              <w:pStyle w:val="p0"/>
              <w:spacing w:line="360" w:lineRule="exact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小组合作性学习</w:t>
            </w:r>
          </w:p>
          <w:p w:rsidR="00EA29F6" w:rsidRDefault="00EA29F6">
            <w:pPr>
              <w:pStyle w:val="p0"/>
              <w:spacing w:line="360" w:lineRule="exact"/>
              <w:rPr>
                <w:rFonts w:asciiTheme="minorEastAsia" w:eastAsiaTheme="minorEastAsia" w:hAnsiTheme="minorEastAsia"/>
                <w:sz w:val="21"/>
                <w:lang w:eastAsia="zh-CN"/>
              </w:rPr>
            </w:pPr>
          </w:p>
        </w:tc>
        <w:tc>
          <w:tcPr>
            <w:tcW w:w="1093" w:type="dxa"/>
            <w:vAlign w:val="center"/>
          </w:tcPr>
          <w:p w:rsidR="00EA29F6" w:rsidRDefault="002C0899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以小组形式</w:t>
            </w: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组织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练习</w:t>
            </w:r>
          </w:p>
        </w:tc>
      </w:tr>
      <w:tr w:rsidR="00EA29F6">
        <w:trPr>
          <w:trHeight w:val="340"/>
          <w:jc w:val="center"/>
        </w:trPr>
        <w:tc>
          <w:tcPr>
            <w:tcW w:w="2132" w:type="dxa"/>
            <w:gridSpan w:val="2"/>
            <w:tcBorders>
              <w:top w:val="single" w:sz="4" w:space="0" w:color="auto"/>
            </w:tcBorders>
            <w:vAlign w:val="center"/>
          </w:tcPr>
          <w:p w:rsidR="00EA29F6" w:rsidRDefault="002C0899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</w:tcBorders>
            <w:vAlign w:val="center"/>
          </w:tcPr>
          <w:p w:rsidR="00EA29F6" w:rsidRDefault="002C089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28</w:t>
            </w:r>
          </w:p>
        </w:tc>
        <w:tc>
          <w:tcPr>
            <w:tcW w:w="3727" w:type="dxa"/>
            <w:gridSpan w:val="2"/>
            <w:tcBorders>
              <w:top w:val="single" w:sz="4" w:space="0" w:color="auto"/>
            </w:tcBorders>
            <w:vAlign w:val="center"/>
          </w:tcPr>
          <w:p w:rsidR="00EA29F6" w:rsidRDefault="00EA29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auto"/>
            </w:tcBorders>
            <w:vAlign w:val="center"/>
          </w:tcPr>
          <w:p w:rsidR="00EA29F6" w:rsidRDefault="00EA29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center"/>
          </w:tcPr>
          <w:p w:rsidR="00EA29F6" w:rsidRDefault="00EA29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A29F6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EA29F6" w:rsidRDefault="002C0899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EA29F6">
        <w:trPr>
          <w:trHeight w:val="340"/>
          <w:jc w:val="center"/>
        </w:trPr>
        <w:tc>
          <w:tcPr>
            <w:tcW w:w="2226" w:type="dxa"/>
            <w:gridSpan w:val="3"/>
            <w:vAlign w:val="center"/>
          </w:tcPr>
          <w:p w:rsidR="00EA29F6" w:rsidRDefault="002C0899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592" w:type="dxa"/>
            <w:gridSpan w:val="4"/>
            <w:vAlign w:val="center"/>
          </w:tcPr>
          <w:p w:rsidR="00EA29F6" w:rsidRDefault="002C0899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 w:rsidR="00EA29F6" w:rsidRDefault="002C0899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EA29F6">
        <w:trPr>
          <w:trHeight w:val="340"/>
          <w:jc w:val="center"/>
        </w:trPr>
        <w:tc>
          <w:tcPr>
            <w:tcW w:w="2226" w:type="dxa"/>
            <w:gridSpan w:val="3"/>
            <w:vAlign w:val="center"/>
          </w:tcPr>
          <w:p w:rsidR="00EA29F6" w:rsidRDefault="002C0899">
            <w:pPr>
              <w:snapToGrid w:val="0"/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课堂考勤</w:t>
            </w:r>
          </w:p>
        </w:tc>
        <w:tc>
          <w:tcPr>
            <w:tcW w:w="5592" w:type="dxa"/>
            <w:gridSpan w:val="4"/>
            <w:vAlign w:val="center"/>
          </w:tcPr>
          <w:p w:rsidR="00EA29F6" w:rsidRDefault="002C0899">
            <w:pPr>
              <w:snapToGrid w:val="0"/>
              <w:spacing w:line="360" w:lineRule="exact"/>
              <w:ind w:left="1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按时到课不迟到、不早退</w:t>
            </w:r>
          </w:p>
        </w:tc>
        <w:tc>
          <w:tcPr>
            <w:tcW w:w="1583" w:type="dxa"/>
            <w:gridSpan w:val="2"/>
            <w:vAlign w:val="center"/>
          </w:tcPr>
          <w:p w:rsidR="00EA29F6" w:rsidRDefault="002C0899">
            <w:pPr>
              <w:snapToGrid w:val="0"/>
              <w:spacing w:line="360" w:lineRule="exac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</w:rPr>
              <w:t>0.1</w:t>
            </w:r>
            <w:r>
              <w:rPr>
                <w:rFonts w:ascii="宋体" w:eastAsia="宋体" w:hAnsi="宋体" w:hint="eastAsia"/>
                <w:lang w:eastAsia="zh-CN"/>
              </w:rPr>
              <w:t>5</w:t>
            </w:r>
          </w:p>
        </w:tc>
      </w:tr>
      <w:tr w:rsidR="00EA29F6">
        <w:trPr>
          <w:trHeight w:val="340"/>
          <w:jc w:val="center"/>
        </w:trPr>
        <w:tc>
          <w:tcPr>
            <w:tcW w:w="2226" w:type="dxa"/>
            <w:gridSpan w:val="3"/>
            <w:vAlign w:val="center"/>
          </w:tcPr>
          <w:p w:rsidR="00EA29F6" w:rsidRDefault="002C0899">
            <w:pPr>
              <w:snapToGrid w:val="0"/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参与课堂讨论情况（课堂习练）</w:t>
            </w:r>
          </w:p>
        </w:tc>
        <w:tc>
          <w:tcPr>
            <w:tcW w:w="5592" w:type="dxa"/>
            <w:gridSpan w:val="4"/>
            <w:vAlign w:val="center"/>
          </w:tcPr>
          <w:p w:rsidR="00EA29F6" w:rsidRDefault="002C0899">
            <w:pPr>
              <w:snapToGrid w:val="0"/>
              <w:spacing w:line="360" w:lineRule="exact"/>
              <w:ind w:leftChars="86" w:left="206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认真听讲，勤于思考，主动提问，专心练习，</w:t>
            </w:r>
          </w:p>
        </w:tc>
        <w:tc>
          <w:tcPr>
            <w:tcW w:w="1583" w:type="dxa"/>
            <w:gridSpan w:val="2"/>
            <w:vAlign w:val="center"/>
          </w:tcPr>
          <w:p w:rsidR="00EA29F6" w:rsidRDefault="002C0899">
            <w:pPr>
              <w:snapToGrid w:val="0"/>
              <w:spacing w:line="360" w:lineRule="exac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</w:rPr>
              <w:t>0.15</w:t>
            </w:r>
          </w:p>
        </w:tc>
      </w:tr>
      <w:tr w:rsidR="00EA29F6">
        <w:trPr>
          <w:trHeight w:val="340"/>
          <w:jc w:val="center"/>
        </w:trPr>
        <w:tc>
          <w:tcPr>
            <w:tcW w:w="2226" w:type="dxa"/>
            <w:gridSpan w:val="3"/>
            <w:vAlign w:val="center"/>
          </w:tcPr>
          <w:p w:rsidR="00EA29F6" w:rsidRDefault="002C0899">
            <w:pPr>
              <w:snapToGrid w:val="0"/>
              <w:spacing w:line="360" w:lineRule="exact"/>
              <w:ind w:firstLineChars="100" w:firstLine="240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作业完成情况</w:t>
            </w:r>
          </w:p>
          <w:p w:rsidR="00EA29F6" w:rsidRDefault="002C0899">
            <w:pPr>
              <w:snapToGrid w:val="0"/>
              <w:spacing w:line="360" w:lineRule="exact"/>
              <w:ind w:firstLineChars="200" w:firstLine="4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（工作坊）</w:t>
            </w:r>
          </w:p>
        </w:tc>
        <w:tc>
          <w:tcPr>
            <w:tcW w:w="5592" w:type="dxa"/>
            <w:gridSpan w:val="4"/>
            <w:vAlign w:val="center"/>
          </w:tcPr>
          <w:p w:rsidR="00EA29F6" w:rsidRDefault="002C0899">
            <w:pPr>
              <w:snapToGrid w:val="0"/>
              <w:spacing w:line="360" w:lineRule="exact"/>
              <w:ind w:left="1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工作坊期间，积极参与互动</w:t>
            </w:r>
          </w:p>
        </w:tc>
        <w:tc>
          <w:tcPr>
            <w:tcW w:w="1583" w:type="dxa"/>
            <w:gridSpan w:val="2"/>
            <w:vAlign w:val="center"/>
          </w:tcPr>
          <w:p w:rsidR="00EA29F6" w:rsidRDefault="002C0899">
            <w:pPr>
              <w:snapToGrid w:val="0"/>
              <w:spacing w:line="360" w:lineRule="exac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</w:rPr>
              <w:t>0.1</w:t>
            </w:r>
          </w:p>
        </w:tc>
      </w:tr>
      <w:tr w:rsidR="00EA29F6">
        <w:trPr>
          <w:trHeight w:val="340"/>
          <w:jc w:val="center"/>
        </w:trPr>
        <w:tc>
          <w:tcPr>
            <w:tcW w:w="2226" w:type="dxa"/>
            <w:gridSpan w:val="3"/>
            <w:vAlign w:val="center"/>
          </w:tcPr>
          <w:p w:rsidR="00EA29F6" w:rsidRDefault="002C0899">
            <w:pPr>
              <w:snapToGrid w:val="0"/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</w:rPr>
              <w:t>期末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小组</w:t>
            </w:r>
            <w:r>
              <w:rPr>
                <w:rFonts w:asciiTheme="minorEastAsia" w:eastAsiaTheme="minorEastAsia" w:hAnsiTheme="minorEastAsia" w:hint="eastAsia"/>
              </w:rPr>
              <w:t>考核</w:t>
            </w:r>
          </w:p>
        </w:tc>
        <w:tc>
          <w:tcPr>
            <w:tcW w:w="5592" w:type="dxa"/>
            <w:gridSpan w:val="4"/>
          </w:tcPr>
          <w:p w:rsidR="00EA29F6" w:rsidRDefault="002C0899">
            <w:pPr>
              <w:snapToGrid w:val="0"/>
              <w:spacing w:line="360" w:lineRule="exact"/>
              <w:ind w:firstLineChars="100" w:firstLine="24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</w:rPr>
              <w:t>现场实操考核</w:t>
            </w:r>
          </w:p>
        </w:tc>
        <w:tc>
          <w:tcPr>
            <w:tcW w:w="1583" w:type="dxa"/>
            <w:gridSpan w:val="2"/>
            <w:vAlign w:val="center"/>
          </w:tcPr>
          <w:p w:rsidR="00EA29F6" w:rsidRDefault="002C0899">
            <w:pPr>
              <w:snapToGrid w:val="0"/>
              <w:spacing w:line="360" w:lineRule="exac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</w:rPr>
              <w:t>0.6</w:t>
            </w:r>
          </w:p>
        </w:tc>
      </w:tr>
      <w:tr w:rsidR="00EA29F6">
        <w:trPr>
          <w:trHeight w:val="340"/>
          <w:jc w:val="center"/>
        </w:trPr>
        <w:tc>
          <w:tcPr>
            <w:tcW w:w="2226" w:type="dxa"/>
            <w:gridSpan w:val="3"/>
            <w:vAlign w:val="center"/>
          </w:tcPr>
          <w:p w:rsidR="00EA29F6" w:rsidRDefault="00EA29F6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592" w:type="dxa"/>
            <w:gridSpan w:val="4"/>
            <w:vAlign w:val="center"/>
          </w:tcPr>
          <w:p w:rsidR="00EA29F6" w:rsidRDefault="00EA29F6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EA29F6" w:rsidRDefault="00EA29F6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A29F6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EA29F6" w:rsidRDefault="002C0899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9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日</w:t>
            </w:r>
          </w:p>
        </w:tc>
      </w:tr>
      <w:tr w:rsidR="00EA29F6">
        <w:trPr>
          <w:trHeight w:val="2351"/>
          <w:jc w:val="center"/>
        </w:trPr>
        <w:tc>
          <w:tcPr>
            <w:tcW w:w="9401" w:type="dxa"/>
            <w:gridSpan w:val="9"/>
          </w:tcPr>
          <w:p w:rsidR="00EA29F6" w:rsidRDefault="002C0899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系（部）审查意见：</w:t>
            </w:r>
          </w:p>
          <w:p w:rsidR="00EA29F6" w:rsidRDefault="00EA29F6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EA29F6" w:rsidRDefault="00EA29F6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EA29F6" w:rsidRDefault="002C0899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EA29F6" w:rsidRDefault="00EA29F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EA29F6" w:rsidRDefault="00EA29F6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EA29F6" w:rsidRDefault="002C0899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             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日期：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  <w:p w:rsidR="00EA29F6" w:rsidRDefault="00EA29F6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EA29F6" w:rsidRDefault="002C0899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3-5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 w:rsidR="00EA29F6" w:rsidRDefault="002C0899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EA29F6" w:rsidRDefault="002C0899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EA29F6" w:rsidRDefault="002C0899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、若课程无理论教学环节或无实践教学环节，可将相应的教学进度表删掉。</w:t>
      </w:r>
    </w:p>
    <w:sectPr w:rsidR="00EA29F6" w:rsidSect="00EA29F6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0899" w:rsidRDefault="002C0899" w:rsidP="006B262C">
      <w:pPr>
        <w:spacing w:after="0"/>
      </w:pPr>
      <w:r>
        <w:separator/>
      </w:r>
    </w:p>
  </w:endnote>
  <w:endnote w:type="continuationSeparator" w:id="1">
    <w:p w:rsidR="002C0899" w:rsidRDefault="002C0899" w:rsidP="006B262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charset w:val="88"/>
    <w:family w:val="script"/>
    <w:pitch w:val="default"/>
    <w:sig w:usb0="00000003" w:usb1="082E0000" w:usb2="00000016" w:usb3="00000000" w:csb0="00100001" w:csb1="00000000"/>
  </w:font>
  <w:font w:name="CIDFont + F2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Arial"/>
    <w:charset w:val="00"/>
    <w:family w:val="auto"/>
    <w:pitch w:val="default"/>
    <w:sig w:usb0="00000001" w:usb1="4000207B" w:usb2="00000000" w:usb3="00000000" w:csb0="2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0899" w:rsidRDefault="002C0899" w:rsidP="006B262C">
      <w:pPr>
        <w:spacing w:after="0"/>
      </w:pPr>
      <w:r>
        <w:separator/>
      </w:r>
    </w:p>
  </w:footnote>
  <w:footnote w:type="continuationSeparator" w:id="1">
    <w:p w:rsidR="002C0899" w:rsidRDefault="002C0899" w:rsidP="006B262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C469B"/>
    <w:multiLevelType w:val="multilevel"/>
    <w:tmpl w:val="114C469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DF54274"/>
    <w:multiLevelType w:val="multilevel"/>
    <w:tmpl w:val="2DF5427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9AD0267"/>
    <w:multiLevelType w:val="singleLevel"/>
    <w:tmpl w:val="59AD0267"/>
    <w:lvl w:ilvl="0">
      <w:start w:val="1"/>
      <w:numFmt w:val="decimal"/>
      <w:suff w:val="nothing"/>
      <w:lvlText w:val="%1."/>
      <w:lvlJc w:val="left"/>
    </w:lvl>
  </w:abstractNum>
  <w:abstractNum w:abstractNumId="3">
    <w:nsid w:val="78C3241F"/>
    <w:multiLevelType w:val="multilevel"/>
    <w:tmpl w:val="78C3241F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501A6"/>
    <w:rsid w:val="00061F27"/>
    <w:rsid w:val="0006698D"/>
    <w:rsid w:val="00087B74"/>
    <w:rsid w:val="000B626E"/>
    <w:rsid w:val="000C2D4A"/>
    <w:rsid w:val="000E0AE8"/>
    <w:rsid w:val="001227E6"/>
    <w:rsid w:val="00155E5A"/>
    <w:rsid w:val="00171228"/>
    <w:rsid w:val="001B31E9"/>
    <w:rsid w:val="001D2362"/>
    <w:rsid w:val="001D28E8"/>
    <w:rsid w:val="001F20BC"/>
    <w:rsid w:val="002111AE"/>
    <w:rsid w:val="00227119"/>
    <w:rsid w:val="002C0899"/>
    <w:rsid w:val="002E27E1"/>
    <w:rsid w:val="003044FA"/>
    <w:rsid w:val="00305FC8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5639AB"/>
    <w:rsid w:val="005911D3"/>
    <w:rsid w:val="005F174F"/>
    <w:rsid w:val="0063410F"/>
    <w:rsid w:val="0065651C"/>
    <w:rsid w:val="006B262C"/>
    <w:rsid w:val="006F41E7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B35F5"/>
    <w:rsid w:val="00C41D05"/>
    <w:rsid w:val="00C705DD"/>
    <w:rsid w:val="00C76FA2"/>
    <w:rsid w:val="00CA1AB8"/>
    <w:rsid w:val="00CB01D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A29F6"/>
    <w:rsid w:val="00EC2295"/>
    <w:rsid w:val="00ED3FCA"/>
    <w:rsid w:val="00F31667"/>
    <w:rsid w:val="00F617C2"/>
    <w:rsid w:val="00F96D96"/>
    <w:rsid w:val="00FE22C8"/>
    <w:rsid w:val="0702145A"/>
    <w:rsid w:val="28AD1D92"/>
    <w:rsid w:val="2C23799B"/>
    <w:rsid w:val="381B7F45"/>
    <w:rsid w:val="3F05578D"/>
    <w:rsid w:val="40960681"/>
    <w:rsid w:val="4B0D0952"/>
    <w:rsid w:val="50014345"/>
    <w:rsid w:val="62602DFF"/>
    <w:rsid w:val="648F261F"/>
    <w:rsid w:val="6A971265"/>
    <w:rsid w:val="7A9735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29F6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EA29F6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qFormat/>
    <w:rsid w:val="00EA29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EA29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sid w:val="00EA29F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EA29F6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qFormat/>
    <w:rsid w:val="00EA29F6"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Char1">
    <w:name w:val="页眉 Char"/>
    <w:basedOn w:val="a0"/>
    <w:link w:val="a5"/>
    <w:qFormat/>
    <w:rsid w:val="00EA29F6"/>
    <w:rPr>
      <w:rFonts w:eastAsia="PMingLiU"/>
      <w:sz w:val="18"/>
      <w:szCs w:val="18"/>
      <w:lang w:eastAsia="en-US"/>
    </w:rPr>
  </w:style>
  <w:style w:type="character" w:customStyle="1" w:styleId="Char0">
    <w:name w:val="页脚 Char"/>
    <w:basedOn w:val="a0"/>
    <w:link w:val="a4"/>
    <w:qFormat/>
    <w:rsid w:val="00EA29F6"/>
    <w:rPr>
      <w:rFonts w:eastAsia="PMingLiU"/>
      <w:sz w:val="18"/>
      <w:szCs w:val="18"/>
      <w:lang w:eastAsia="en-US"/>
    </w:rPr>
  </w:style>
  <w:style w:type="paragraph" w:customStyle="1" w:styleId="2">
    <w:name w:val="列出段落2"/>
    <w:basedOn w:val="a"/>
    <w:uiPriority w:val="34"/>
    <w:unhideWhenUsed/>
    <w:qFormat/>
    <w:rsid w:val="00EA29F6"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sid w:val="00EA29F6"/>
    <w:rPr>
      <w:rFonts w:eastAsia="PMingLiU"/>
      <w:sz w:val="18"/>
      <w:szCs w:val="18"/>
      <w:lang w:eastAsia="en-US"/>
    </w:rPr>
  </w:style>
  <w:style w:type="paragraph" w:customStyle="1" w:styleId="p0">
    <w:name w:val="p0"/>
    <w:basedOn w:val="a"/>
    <w:uiPriority w:val="99"/>
    <w:qFormat/>
    <w:rsid w:val="00EA29F6"/>
    <w:rPr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54A8447-143C-47A4-B192-64C207FFAF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285</Words>
  <Characters>1630</Characters>
  <Application>Microsoft Office Word</Application>
  <DocSecurity>0</DocSecurity>
  <Lines>13</Lines>
  <Paragraphs>3</Paragraphs>
  <ScaleCrop>false</ScaleCrop>
  <Company>Microsoft</Company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姚佩婵</cp:lastModifiedBy>
  <cp:revision>7</cp:revision>
  <cp:lastPrinted>2017-09-04T02:53:00Z</cp:lastPrinted>
  <dcterms:created xsi:type="dcterms:W3CDTF">2017-09-01T07:23:00Z</dcterms:created>
  <dcterms:modified xsi:type="dcterms:W3CDTF">2018-09-12T07:58:00Z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