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C8AA8C" w14:textId="77777777"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lang w:eastAsia="zh-CN"/>
        </w:rPr>
        <w:t>《</w:t>
      </w:r>
      <w:r w:rsidR="00356D66" w:rsidRPr="00356D66">
        <w:rPr>
          <w:rFonts w:ascii="黑体" w:eastAsia="黑体" w:hAnsi="黑体" w:hint="eastAsia"/>
          <w:b/>
          <w:sz w:val="32"/>
          <w:szCs w:val="32"/>
          <w:lang w:eastAsia="zh-CN"/>
        </w:rPr>
        <w:t>民谣吉他基础</w:t>
      </w:r>
      <w:r w:rsidRPr="00271F37">
        <w:rPr>
          <w:rFonts w:ascii="宋体" w:hAnsi="宋体" w:hint="eastAsia"/>
          <w:b/>
          <w:sz w:val="32"/>
          <w:szCs w:val="32"/>
          <w:lang w:eastAsia="zh-CN"/>
        </w:rPr>
        <w:t>》课程教学大纲</w:t>
      </w:r>
    </w:p>
    <w:tbl>
      <w:tblPr>
        <w:tblW w:w="9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2"/>
        <w:gridCol w:w="1184"/>
        <w:gridCol w:w="969"/>
        <w:gridCol w:w="1315"/>
        <w:gridCol w:w="1568"/>
        <w:gridCol w:w="1972"/>
        <w:gridCol w:w="153"/>
        <w:gridCol w:w="63"/>
        <w:gridCol w:w="1639"/>
      </w:tblGrid>
      <w:tr w:rsidR="009837E1" w:rsidRPr="002E27E1" w14:paraId="2EEE56B7" w14:textId="77777777" w:rsidTr="00B01E04">
        <w:trPr>
          <w:trHeight w:val="340"/>
          <w:jc w:val="center"/>
        </w:trPr>
        <w:tc>
          <w:tcPr>
            <w:tcW w:w="4210" w:type="dxa"/>
            <w:gridSpan w:val="4"/>
            <w:vAlign w:val="center"/>
          </w:tcPr>
          <w:p w14:paraId="03439521"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课程名称：</w:t>
            </w:r>
            <w:r w:rsidR="00356D66" w:rsidRPr="00356D66">
              <w:rPr>
                <w:rFonts w:ascii="宋体" w:eastAsia="宋体" w:hAnsi="宋体" w:hint="eastAsia"/>
                <w:sz w:val="21"/>
                <w:szCs w:val="21"/>
                <w:lang w:eastAsia="zh-CN"/>
              </w:rPr>
              <w:t>民谣吉他基础</w:t>
            </w:r>
          </w:p>
        </w:tc>
        <w:tc>
          <w:tcPr>
            <w:tcW w:w="5395" w:type="dxa"/>
            <w:gridSpan w:val="5"/>
            <w:vAlign w:val="center"/>
          </w:tcPr>
          <w:p w14:paraId="52BCC56A"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sidR="00735FDE">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00356D66">
              <w:rPr>
                <w:rFonts w:ascii="宋体" w:eastAsia="宋体" w:hAnsi="宋体" w:hint="eastAsia"/>
                <w:sz w:val="21"/>
                <w:szCs w:val="21"/>
                <w:lang w:eastAsia="zh-CN"/>
              </w:rPr>
              <w:t>选</w:t>
            </w:r>
            <w:r w:rsidR="00115920" w:rsidRPr="003C1F42">
              <w:rPr>
                <w:rFonts w:ascii="宋体" w:eastAsia="宋体" w:hAnsi="宋体" w:hint="eastAsia"/>
                <w:sz w:val="21"/>
                <w:szCs w:val="21"/>
                <w:lang w:eastAsia="zh-CN"/>
              </w:rPr>
              <w:t>修</w:t>
            </w:r>
          </w:p>
        </w:tc>
      </w:tr>
      <w:tr w:rsidR="002E27E1" w:rsidRPr="002E27E1" w14:paraId="6C452961" w14:textId="77777777" w:rsidTr="00B01E04">
        <w:trPr>
          <w:trHeight w:val="340"/>
          <w:jc w:val="center"/>
        </w:trPr>
        <w:tc>
          <w:tcPr>
            <w:tcW w:w="9605" w:type="dxa"/>
            <w:gridSpan w:val="9"/>
            <w:vAlign w:val="center"/>
          </w:tcPr>
          <w:p w14:paraId="088187D8" w14:textId="77777777" w:rsidR="002E27E1" w:rsidRPr="002E27E1" w:rsidRDefault="002E27E1" w:rsidP="00770A97">
            <w:pPr>
              <w:tabs>
                <w:tab w:val="left" w:pos="1440"/>
              </w:tabs>
              <w:spacing w:after="0" w:line="0" w:lineRule="atLeast"/>
              <w:outlineLvl w:val="0"/>
              <w:rPr>
                <w:rFonts w:ascii="宋体" w:eastAsia="宋体" w:hAnsi="宋体"/>
                <w:b/>
                <w:sz w:val="21"/>
                <w:szCs w:val="21"/>
              </w:rPr>
            </w:pPr>
            <w:r w:rsidRPr="002E27E1">
              <w:rPr>
                <w:rFonts w:ascii="宋体" w:eastAsia="宋体" w:hAnsi="宋体" w:hint="eastAsia"/>
                <w:b/>
                <w:sz w:val="21"/>
                <w:szCs w:val="21"/>
              </w:rPr>
              <w:t>课程英文名称：</w:t>
            </w:r>
            <w:r w:rsidRPr="003C1F42">
              <w:rPr>
                <w:rFonts w:ascii="宋体" w:eastAsia="宋体" w:hAnsi="宋体" w:hint="eastAsia"/>
                <w:sz w:val="21"/>
                <w:szCs w:val="21"/>
              </w:rPr>
              <w:t xml:space="preserve"> </w:t>
            </w:r>
            <w:r w:rsidR="003C64F7">
              <w:rPr>
                <w:rFonts w:ascii="宋体" w:eastAsia="宋体" w:hAnsi="宋体" w:hint="eastAsia"/>
                <w:sz w:val="21"/>
                <w:szCs w:val="21"/>
                <w:lang w:eastAsia="zh-CN"/>
              </w:rPr>
              <w:t>Guitar</w:t>
            </w:r>
            <w:r w:rsidR="00115920" w:rsidRPr="003C1F42">
              <w:rPr>
                <w:rFonts w:ascii="宋体" w:eastAsia="宋体" w:hAnsi="宋体" w:hint="eastAsia"/>
                <w:sz w:val="21"/>
                <w:szCs w:val="21"/>
                <w:lang w:eastAsia="zh-CN"/>
              </w:rPr>
              <w:t xml:space="preserve"> </w:t>
            </w:r>
            <w:r w:rsidR="003C64F7">
              <w:rPr>
                <w:rFonts w:ascii="宋体" w:eastAsia="宋体" w:hAnsi="宋体" w:hint="eastAsia"/>
                <w:sz w:val="21"/>
                <w:szCs w:val="21"/>
                <w:lang w:eastAsia="zh-CN"/>
              </w:rPr>
              <w:t>of</w:t>
            </w:r>
            <w:r w:rsidR="00115920" w:rsidRPr="003C1F42">
              <w:rPr>
                <w:rFonts w:ascii="宋体" w:eastAsia="宋体" w:hAnsi="宋体" w:hint="eastAsia"/>
                <w:sz w:val="21"/>
                <w:szCs w:val="21"/>
                <w:lang w:eastAsia="zh-CN"/>
              </w:rPr>
              <w:t xml:space="preserve"> </w:t>
            </w:r>
            <w:r w:rsidR="003C64F7">
              <w:rPr>
                <w:rFonts w:ascii="宋体" w:eastAsia="宋体" w:hAnsi="宋体" w:hint="eastAsia"/>
                <w:sz w:val="21"/>
                <w:szCs w:val="21"/>
                <w:lang w:eastAsia="zh-CN"/>
              </w:rPr>
              <w:t>Folk</w:t>
            </w:r>
            <w:r w:rsidR="00115920" w:rsidRPr="003C1F42">
              <w:rPr>
                <w:rFonts w:ascii="宋体" w:eastAsia="宋体" w:hAnsi="宋体" w:hint="eastAsia"/>
                <w:sz w:val="21"/>
                <w:szCs w:val="21"/>
                <w:lang w:eastAsia="zh-CN"/>
              </w:rPr>
              <w:t xml:space="preserve"> </w:t>
            </w:r>
            <w:r w:rsidR="00770A97">
              <w:rPr>
                <w:rFonts w:ascii="宋体" w:eastAsia="宋体" w:hAnsi="宋体" w:hint="eastAsia"/>
                <w:sz w:val="21"/>
                <w:szCs w:val="21"/>
                <w:lang w:eastAsia="zh-CN"/>
              </w:rPr>
              <w:t>Thyme</w:t>
            </w:r>
          </w:p>
        </w:tc>
      </w:tr>
      <w:tr w:rsidR="009837E1" w:rsidRPr="002E27E1" w14:paraId="4915DDFC" w14:textId="77777777" w:rsidTr="00B01E04">
        <w:trPr>
          <w:trHeight w:val="340"/>
          <w:jc w:val="center"/>
        </w:trPr>
        <w:tc>
          <w:tcPr>
            <w:tcW w:w="4210" w:type="dxa"/>
            <w:gridSpan w:val="4"/>
            <w:vAlign w:val="center"/>
          </w:tcPr>
          <w:p w14:paraId="34516C1E" w14:textId="77777777" w:rsidR="002E27E1" w:rsidRPr="003C64F7" w:rsidRDefault="002E27E1" w:rsidP="003C64F7">
            <w:pPr>
              <w:tabs>
                <w:tab w:val="left" w:pos="1440"/>
              </w:tabs>
              <w:spacing w:after="0" w:line="0" w:lineRule="atLeast"/>
              <w:outlineLvl w:val="0"/>
              <w:rPr>
                <w:rFonts w:ascii="宋体" w:eastAsiaTheme="minorEastAsia" w:hAnsi="宋体"/>
                <w:sz w:val="21"/>
                <w:szCs w:val="21"/>
              </w:rPr>
            </w:pPr>
            <w:r w:rsidRPr="002E27E1">
              <w:rPr>
                <w:rFonts w:ascii="宋体" w:eastAsia="宋体" w:hAnsi="宋体" w:hint="eastAsia"/>
                <w:b/>
                <w:sz w:val="21"/>
                <w:szCs w:val="21"/>
              </w:rPr>
              <w:t>总学时/周学时/学分：</w:t>
            </w:r>
            <w:r w:rsidR="003C64F7">
              <w:rPr>
                <w:rFonts w:ascii="宋体" w:eastAsiaTheme="minorEastAsia" w:hAnsi="宋体" w:hint="eastAsia"/>
                <w:bCs/>
                <w:sz w:val="21"/>
                <w:szCs w:val="21"/>
                <w:lang w:eastAsia="zh-CN"/>
              </w:rPr>
              <w:t>28</w:t>
            </w:r>
            <w:r w:rsidR="00115920" w:rsidRPr="003C1F42">
              <w:rPr>
                <w:rFonts w:ascii="宋体" w:hAnsi="宋体" w:hint="eastAsia"/>
                <w:bCs/>
                <w:sz w:val="21"/>
                <w:szCs w:val="21"/>
                <w:lang w:eastAsia="zh-CN"/>
              </w:rPr>
              <w:t>/</w:t>
            </w:r>
            <w:r w:rsidR="00115920" w:rsidRPr="003C1F42">
              <w:rPr>
                <w:rFonts w:ascii="宋体" w:hAnsi="宋体" w:hint="eastAsia"/>
                <w:bCs/>
                <w:sz w:val="21"/>
                <w:szCs w:val="21"/>
              </w:rPr>
              <w:t>2</w:t>
            </w:r>
            <w:r w:rsidR="00115920" w:rsidRPr="003C1F42">
              <w:rPr>
                <w:rFonts w:ascii="宋体" w:hAnsi="宋体" w:hint="eastAsia"/>
                <w:bCs/>
                <w:sz w:val="21"/>
                <w:szCs w:val="21"/>
                <w:lang w:eastAsia="zh-CN"/>
              </w:rPr>
              <w:t>/</w:t>
            </w:r>
            <w:r w:rsidR="003C64F7">
              <w:rPr>
                <w:rFonts w:ascii="宋体" w:eastAsiaTheme="minorEastAsia" w:hAnsi="宋体" w:hint="eastAsia"/>
                <w:bCs/>
                <w:sz w:val="21"/>
                <w:szCs w:val="21"/>
                <w:lang w:eastAsia="zh-CN"/>
              </w:rPr>
              <w:t>1.5</w:t>
            </w:r>
          </w:p>
        </w:tc>
        <w:tc>
          <w:tcPr>
            <w:tcW w:w="5395" w:type="dxa"/>
            <w:gridSpan w:val="5"/>
            <w:vAlign w:val="center"/>
          </w:tcPr>
          <w:p w14:paraId="32AD9ABC"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r w:rsidR="00115920" w:rsidRPr="003C1F42">
              <w:rPr>
                <w:rFonts w:ascii="宋体" w:eastAsia="宋体" w:hAnsi="宋体" w:hint="eastAsia"/>
                <w:sz w:val="21"/>
                <w:szCs w:val="21"/>
                <w:lang w:eastAsia="zh-CN"/>
              </w:rPr>
              <w:t>0</w:t>
            </w:r>
          </w:p>
        </w:tc>
      </w:tr>
      <w:tr w:rsidR="002111AE" w:rsidRPr="002E27E1" w14:paraId="6B64DB83" w14:textId="77777777" w:rsidTr="00B01E04">
        <w:trPr>
          <w:trHeight w:val="340"/>
          <w:jc w:val="center"/>
        </w:trPr>
        <w:tc>
          <w:tcPr>
            <w:tcW w:w="9605" w:type="dxa"/>
            <w:gridSpan w:val="9"/>
            <w:vAlign w:val="center"/>
          </w:tcPr>
          <w:p w14:paraId="66F1F585" w14:textId="77777777" w:rsidR="002111AE" w:rsidRPr="002E27E1" w:rsidRDefault="002111AE" w:rsidP="00826768">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先修课程：</w:t>
            </w:r>
            <w:r w:rsidR="00826768">
              <w:rPr>
                <w:rFonts w:asciiTheme="minorEastAsia" w:eastAsiaTheme="minorEastAsia" w:hAnsiTheme="minorEastAsia" w:hint="eastAsia"/>
                <w:sz w:val="21"/>
                <w:szCs w:val="21"/>
                <w:lang w:eastAsia="zh-CN"/>
              </w:rPr>
              <w:t>无</w:t>
            </w:r>
          </w:p>
        </w:tc>
      </w:tr>
      <w:tr w:rsidR="009837E1" w:rsidRPr="002E27E1" w14:paraId="00500AEF" w14:textId="77777777" w:rsidTr="00B01E04">
        <w:trPr>
          <w:trHeight w:val="340"/>
          <w:jc w:val="center"/>
        </w:trPr>
        <w:tc>
          <w:tcPr>
            <w:tcW w:w="4210" w:type="dxa"/>
            <w:gridSpan w:val="4"/>
            <w:vAlign w:val="center"/>
          </w:tcPr>
          <w:p w14:paraId="17461585" w14:textId="77777777" w:rsidR="002E27E1" w:rsidRPr="00E96CCE" w:rsidRDefault="002E27E1" w:rsidP="00516838">
            <w:pPr>
              <w:tabs>
                <w:tab w:val="left" w:pos="1440"/>
              </w:tabs>
              <w:spacing w:after="0" w:line="0" w:lineRule="atLeast"/>
              <w:outlineLvl w:val="0"/>
              <w:rPr>
                <w:rFonts w:ascii="宋体" w:eastAsiaTheme="minorEastAsia" w:hAnsi="宋体"/>
                <w:sz w:val="21"/>
                <w:szCs w:val="21"/>
                <w:lang w:eastAsia="zh-CN"/>
              </w:rPr>
            </w:pPr>
            <w:r w:rsidRPr="002E27E1">
              <w:rPr>
                <w:rFonts w:ascii="宋体" w:eastAsia="宋体" w:hAnsi="宋体" w:hint="eastAsia"/>
                <w:b/>
                <w:sz w:val="21"/>
                <w:szCs w:val="21"/>
                <w:lang w:eastAsia="zh-CN"/>
              </w:rPr>
              <w:t>授课时间：</w:t>
            </w:r>
            <w:r w:rsidR="00516838">
              <w:rPr>
                <w:rFonts w:asciiTheme="minorEastAsia" w:eastAsiaTheme="minorEastAsia" w:hAnsiTheme="minorEastAsia" w:cs="宋体" w:hint="eastAsia"/>
                <w:bCs/>
                <w:sz w:val="21"/>
                <w:szCs w:val="21"/>
                <w:lang w:eastAsia="zh-CN"/>
              </w:rPr>
              <w:t>3</w:t>
            </w:r>
            <w:r w:rsidR="00115920" w:rsidRPr="003C1F42">
              <w:rPr>
                <w:rFonts w:asciiTheme="minorEastAsia" w:eastAsiaTheme="minorEastAsia" w:hAnsiTheme="minorEastAsia" w:cs="宋体"/>
                <w:bCs/>
                <w:sz w:val="21"/>
                <w:szCs w:val="21"/>
                <w:lang w:eastAsia="zh-CN"/>
              </w:rPr>
              <w:t>-1</w:t>
            </w:r>
            <w:r w:rsidR="00516838">
              <w:rPr>
                <w:rFonts w:asciiTheme="minorEastAsia" w:eastAsiaTheme="minorEastAsia" w:hAnsiTheme="minorEastAsia" w:cs="宋体" w:hint="eastAsia"/>
                <w:bCs/>
                <w:sz w:val="21"/>
                <w:szCs w:val="21"/>
                <w:lang w:eastAsia="zh-CN"/>
              </w:rPr>
              <w:t>6</w:t>
            </w:r>
            <w:r w:rsidR="00115920" w:rsidRPr="003C1F42">
              <w:rPr>
                <w:rFonts w:asciiTheme="minorEastAsia" w:eastAsiaTheme="minorEastAsia" w:hAnsiTheme="minorEastAsia" w:cs="宋体"/>
                <w:bCs/>
                <w:sz w:val="21"/>
                <w:szCs w:val="21"/>
                <w:lang w:eastAsia="zh-CN"/>
              </w:rPr>
              <w:t xml:space="preserve"> 周 星期</w:t>
            </w:r>
            <w:r w:rsidR="00516838">
              <w:rPr>
                <w:rFonts w:asciiTheme="minorEastAsia" w:eastAsiaTheme="minorEastAsia" w:hAnsiTheme="minorEastAsia" w:cs="宋体" w:hint="eastAsia"/>
                <w:bCs/>
                <w:sz w:val="21"/>
                <w:szCs w:val="21"/>
                <w:lang w:eastAsia="zh-CN"/>
              </w:rPr>
              <w:t>二9</w:t>
            </w:r>
            <w:r w:rsidR="00115920" w:rsidRPr="003C1F42">
              <w:rPr>
                <w:rFonts w:asciiTheme="minorEastAsia" w:eastAsiaTheme="minorEastAsia" w:hAnsiTheme="minorEastAsia" w:cs="宋体" w:hint="eastAsia"/>
                <w:bCs/>
                <w:sz w:val="21"/>
                <w:szCs w:val="21"/>
                <w:lang w:eastAsia="zh-CN"/>
              </w:rPr>
              <w:t>-</w:t>
            </w:r>
            <w:r w:rsidR="00516838">
              <w:rPr>
                <w:rFonts w:asciiTheme="minorEastAsia" w:eastAsiaTheme="minorEastAsia" w:hAnsiTheme="minorEastAsia" w:cs="宋体" w:hint="eastAsia"/>
                <w:bCs/>
                <w:sz w:val="21"/>
                <w:szCs w:val="21"/>
                <w:lang w:eastAsia="zh-CN"/>
              </w:rPr>
              <w:t>10</w:t>
            </w:r>
            <w:r w:rsidR="00115920" w:rsidRPr="003C1F42">
              <w:rPr>
                <w:rFonts w:asciiTheme="minorEastAsia" w:eastAsiaTheme="minorEastAsia" w:hAnsiTheme="minorEastAsia" w:cs="宋体"/>
                <w:bCs/>
                <w:sz w:val="21"/>
                <w:szCs w:val="21"/>
                <w:lang w:eastAsia="zh-CN"/>
              </w:rPr>
              <w:t>节</w:t>
            </w:r>
          </w:p>
        </w:tc>
        <w:tc>
          <w:tcPr>
            <w:tcW w:w="5395" w:type="dxa"/>
            <w:gridSpan w:val="5"/>
            <w:vAlign w:val="center"/>
          </w:tcPr>
          <w:p w14:paraId="76B45C91" w14:textId="77777777"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授课地点：</w:t>
            </w:r>
            <w:r w:rsidR="00DA29EC">
              <w:rPr>
                <w:rFonts w:asciiTheme="minorEastAsia" w:eastAsiaTheme="minorEastAsia" w:hAnsiTheme="minorEastAsia" w:cs="宋体" w:hint="eastAsia"/>
                <w:bCs/>
                <w:sz w:val="21"/>
                <w:szCs w:val="21"/>
                <w:lang w:eastAsia="zh-CN"/>
              </w:rPr>
              <w:t>6</w:t>
            </w:r>
            <w:r w:rsidR="00516838">
              <w:rPr>
                <w:rFonts w:asciiTheme="minorEastAsia" w:eastAsiaTheme="minorEastAsia" w:hAnsiTheme="minorEastAsia" w:cs="宋体" w:hint="eastAsia"/>
                <w:bCs/>
                <w:sz w:val="21"/>
                <w:szCs w:val="21"/>
                <w:lang w:eastAsia="zh-CN"/>
              </w:rPr>
              <w:t>E-105</w:t>
            </w:r>
          </w:p>
        </w:tc>
      </w:tr>
      <w:tr w:rsidR="002E27E1" w:rsidRPr="002E27E1" w14:paraId="7BC3A70E" w14:textId="77777777" w:rsidTr="00B01E04">
        <w:trPr>
          <w:trHeight w:val="340"/>
          <w:jc w:val="center"/>
        </w:trPr>
        <w:tc>
          <w:tcPr>
            <w:tcW w:w="9605" w:type="dxa"/>
            <w:gridSpan w:val="9"/>
            <w:vAlign w:val="center"/>
          </w:tcPr>
          <w:p w14:paraId="19C027CD" w14:textId="77777777" w:rsidR="002E27E1" w:rsidRPr="002E27E1"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 xml:space="preserve">授课对象： </w:t>
            </w:r>
            <w:r w:rsidR="004D4D23">
              <w:rPr>
                <w:rFonts w:ascii="宋体" w:eastAsia="宋体" w:hAnsi="宋体" w:hint="eastAsia"/>
                <w:sz w:val="21"/>
                <w:szCs w:val="21"/>
                <w:lang w:eastAsia="zh-CN"/>
              </w:rPr>
              <w:t>全校本科生</w:t>
            </w:r>
          </w:p>
        </w:tc>
      </w:tr>
      <w:tr w:rsidR="002E27E1" w:rsidRPr="002E27E1" w14:paraId="666E9661" w14:textId="77777777" w:rsidTr="00B01E04">
        <w:trPr>
          <w:trHeight w:val="340"/>
          <w:jc w:val="center"/>
        </w:trPr>
        <w:tc>
          <w:tcPr>
            <w:tcW w:w="9605" w:type="dxa"/>
            <w:gridSpan w:val="9"/>
            <w:vAlign w:val="center"/>
          </w:tcPr>
          <w:p w14:paraId="1BECCC84"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开课院</w:t>
            </w:r>
            <w:r w:rsidR="009A2B5C">
              <w:rPr>
                <w:rFonts w:ascii="宋体" w:eastAsia="宋体" w:hAnsi="宋体" w:hint="eastAsia"/>
                <w:b/>
                <w:sz w:val="21"/>
                <w:szCs w:val="21"/>
                <w:lang w:eastAsia="zh-CN"/>
              </w:rPr>
              <w:t>系</w:t>
            </w:r>
            <w:r w:rsidRPr="002E27E1">
              <w:rPr>
                <w:rFonts w:ascii="宋体" w:eastAsia="宋体" w:hAnsi="宋体" w:hint="eastAsia"/>
                <w:b/>
                <w:sz w:val="21"/>
                <w:szCs w:val="21"/>
                <w:lang w:eastAsia="zh-CN"/>
              </w:rPr>
              <w:t>：</w:t>
            </w:r>
            <w:r w:rsidR="000E7A2C" w:rsidRPr="003C1F42">
              <w:rPr>
                <w:rFonts w:ascii="宋体" w:eastAsia="宋体" w:hAnsi="宋体" w:hint="eastAsia"/>
                <w:sz w:val="21"/>
                <w:szCs w:val="21"/>
                <w:lang w:eastAsia="zh-CN"/>
              </w:rPr>
              <w:t>教育学院（师范学院）</w:t>
            </w:r>
          </w:p>
        </w:tc>
      </w:tr>
      <w:tr w:rsidR="002E27E1" w:rsidRPr="002E27E1" w14:paraId="01ADDDC7" w14:textId="77777777" w:rsidTr="00B01E04">
        <w:trPr>
          <w:trHeight w:val="340"/>
          <w:jc w:val="center"/>
        </w:trPr>
        <w:tc>
          <w:tcPr>
            <w:tcW w:w="9605" w:type="dxa"/>
            <w:gridSpan w:val="9"/>
            <w:vAlign w:val="center"/>
          </w:tcPr>
          <w:p w14:paraId="3B8BEA72"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000E7A2C" w:rsidRPr="003C1F42">
              <w:rPr>
                <w:rFonts w:ascii="宋体" w:eastAsia="宋体" w:hAnsi="宋体" w:hint="eastAsia"/>
                <w:sz w:val="21"/>
                <w:szCs w:val="21"/>
                <w:lang w:eastAsia="zh-CN"/>
              </w:rPr>
              <w:t>梁宝忠/副教授</w:t>
            </w:r>
          </w:p>
        </w:tc>
      </w:tr>
      <w:tr w:rsidR="009837E1" w:rsidRPr="002E27E1" w14:paraId="4E1F5C25" w14:textId="77777777" w:rsidTr="00B01E04">
        <w:trPr>
          <w:trHeight w:val="340"/>
          <w:jc w:val="center"/>
        </w:trPr>
        <w:tc>
          <w:tcPr>
            <w:tcW w:w="4210" w:type="dxa"/>
            <w:gridSpan w:val="4"/>
            <w:vAlign w:val="center"/>
          </w:tcPr>
          <w:p w14:paraId="0621BDEA"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联系电话：</w:t>
            </w:r>
            <w:r w:rsidR="000E7A2C" w:rsidRPr="003C1F42">
              <w:rPr>
                <w:rFonts w:ascii="宋体" w:eastAsia="宋体" w:hAnsi="宋体" w:hint="eastAsia"/>
                <w:sz w:val="21"/>
                <w:szCs w:val="21"/>
                <w:lang w:eastAsia="zh-CN"/>
              </w:rPr>
              <w:t>13537187758（短号：687758）</w:t>
            </w:r>
          </w:p>
        </w:tc>
        <w:tc>
          <w:tcPr>
            <w:tcW w:w="5395" w:type="dxa"/>
            <w:gridSpan w:val="5"/>
            <w:vAlign w:val="center"/>
          </w:tcPr>
          <w:p w14:paraId="577F6A56"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Email:</w:t>
            </w:r>
            <w:r w:rsidR="000E7A2C">
              <w:rPr>
                <w:rFonts w:ascii="宋体" w:eastAsia="宋体" w:hAnsi="宋体" w:hint="eastAsia"/>
                <w:b/>
                <w:sz w:val="21"/>
                <w:szCs w:val="21"/>
                <w:lang w:eastAsia="zh-CN"/>
              </w:rPr>
              <w:t xml:space="preserve"> </w:t>
            </w:r>
            <w:r w:rsidR="000E7A2C" w:rsidRPr="003C1F42">
              <w:rPr>
                <w:rFonts w:ascii="宋体" w:eastAsia="宋体" w:hAnsi="宋体" w:hint="eastAsia"/>
                <w:sz w:val="21"/>
                <w:szCs w:val="21"/>
                <w:lang w:eastAsia="zh-CN"/>
              </w:rPr>
              <w:t>bobscarf@126.com</w:t>
            </w:r>
          </w:p>
        </w:tc>
      </w:tr>
      <w:tr w:rsidR="002E27E1" w:rsidRPr="002E27E1" w14:paraId="4C8931C0" w14:textId="77777777" w:rsidTr="00B01E04">
        <w:trPr>
          <w:trHeight w:val="340"/>
          <w:jc w:val="center"/>
        </w:trPr>
        <w:tc>
          <w:tcPr>
            <w:tcW w:w="9605" w:type="dxa"/>
            <w:gridSpan w:val="9"/>
            <w:vAlign w:val="center"/>
          </w:tcPr>
          <w:p w14:paraId="241ECC1D" w14:textId="77777777" w:rsidR="002E27E1" w:rsidRPr="000E7A2C" w:rsidRDefault="002E27E1" w:rsidP="00E70BB5">
            <w:pPr>
              <w:tabs>
                <w:tab w:val="left" w:pos="1440"/>
              </w:tabs>
              <w:spacing w:after="0" w:line="0" w:lineRule="atLeast"/>
              <w:outlineLvl w:val="0"/>
              <w:rPr>
                <w:rFonts w:ascii="宋体" w:eastAsiaTheme="minorEastAsia" w:hAnsi="宋体"/>
                <w:sz w:val="21"/>
                <w:szCs w:val="21"/>
                <w:lang w:eastAsia="zh-CN"/>
              </w:rPr>
            </w:pPr>
            <w:r w:rsidRPr="002E27E1">
              <w:rPr>
                <w:rFonts w:ascii="宋体" w:eastAsia="宋体" w:hAnsi="宋体" w:hint="eastAsia"/>
                <w:b/>
                <w:sz w:val="21"/>
                <w:szCs w:val="21"/>
                <w:lang w:eastAsia="zh-CN"/>
              </w:rPr>
              <w:t>答疑时间、地点与方式：</w:t>
            </w:r>
            <w:r w:rsidR="00E70BB5">
              <w:rPr>
                <w:rFonts w:asciiTheme="minorEastAsia" w:eastAsiaTheme="minorEastAsia" w:hAnsiTheme="minorEastAsia" w:cs="宋体" w:hint="eastAsia"/>
                <w:bCs/>
                <w:sz w:val="21"/>
                <w:szCs w:val="21"/>
                <w:lang w:eastAsia="zh-CN"/>
              </w:rPr>
              <w:t>3</w:t>
            </w:r>
            <w:r w:rsidR="000E7A2C" w:rsidRPr="003C1F42">
              <w:rPr>
                <w:rFonts w:asciiTheme="minorEastAsia" w:eastAsiaTheme="minorEastAsia" w:hAnsiTheme="minorEastAsia" w:cs="宋体"/>
                <w:bCs/>
                <w:sz w:val="21"/>
                <w:szCs w:val="21"/>
                <w:lang w:eastAsia="zh-CN"/>
              </w:rPr>
              <w:t>-1</w:t>
            </w:r>
            <w:r w:rsidR="00E70BB5">
              <w:rPr>
                <w:rFonts w:asciiTheme="minorEastAsia" w:eastAsiaTheme="minorEastAsia" w:hAnsiTheme="minorEastAsia" w:cs="宋体" w:hint="eastAsia"/>
                <w:bCs/>
                <w:sz w:val="21"/>
                <w:szCs w:val="21"/>
                <w:lang w:eastAsia="zh-CN"/>
              </w:rPr>
              <w:t>6</w:t>
            </w:r>
            <w:r w:rsidR="000E7A2C" w:rsidRPr="003C1F42">
              <w:rPr>
                <w:rFonts w:asciiTheme="minorEastAsia" w:eastAsiaTheme="minorEastAsia" w:hAnsiTheme="minorEastAsia" w:cs="宋体"/>
                <w:bCs/>
                <w:sz w:val="21"/>
                <w:szCs w:val="21"/>
                <w:lang w:eastAsia="zh-CN"/>
              </w:rPr>
              <w:t xml:space="preserve"> 周 星期</w:t>
            </w:r>
            <w:r w:rsidR="00E70BB5">
              <w:rPr>
                <w:rFonts w:asciiTheme="minorEastAsia" w:eastAsiaTheme="minorEastAsia" w:hAnsiTheme="minorEastAsia" w:cs="宋体" w:hint="eastAsia"/>
                <w:bCs/>
                <w:sz w:val="21"/>
                <w:szCs w:val="21"/>
                <w:lang w:eastAsia="zh-CN"/>
              </w:rPr>
              <w:t>三</w:t>
            </w:r>
            <w:r w:rsidR="000E7A2C" w:rsidRPr="003C1F42">
              <w:rPr>
                <w:rFonts w:asciiTheme="minorEastAsia" w:eastAsiaTheme="minorEastAsia" w:hAnsiTheme="minorEastAsia" w:cs="宋体" w:hint="eastAsia"/>
                <w:bCs/>
                <w:sz w:val="21"/>
                <w:szCs w:val="21"/>
                <w:lang w:eastAsia="zh-CN"/>
              </w:rPr>
              <w:t>3-4</w:t>
            </w:r>
            <w:r w:rsidR="000E7A2C" w:rsidRPr="003C1F42">
              <w:rPr>
                <w:rFonts w:asciiTheme="minorEastAsia" w:eastAsiaTheme="minorEastAsia" w:hAnsiTheme="minorEastAsia" w:cs="宋体"/>
                <w:bCs/>
                <w:sz w:val="21"/>
                <w:szCs w:val="21"/>
                <w:lang w:eastAsia="zh-CN"/>
              </w:rPr>
              <w:t>节</w:t>
            </w:r>
            <w:r w:rsidR="000E7A2C" w:rsidRPr="003C1F42">
              <w:rPr>
                <w:rFonts w:asciiTheme="minorEastAsia" w:eastAsiaTheme="minorEastAsia" w:hAnsiTheme="minorEastAsia" w:cs="宋体" w:hint="eastAsia"/>
                <w:bCs/>
                <w:sz w:val="21"/>
                <w:szCs w:val="21"/>
                <w:lang w:eastAsia="zh-CN"/>
              </w:rPr>
              <w:t xml:space="preserve"> 课堂答疑及辅导</w:t>
            </w:r>
          </w:p>
        </w:tc>
      </w:tr>
      <w:tr w:rsidR="00735FDE" w:rsidRPr="00735FDE" w14:paraId="190DF405" w14:textId="77777777" w:rsidTr="00B01E04">
        <w:trPr>
          <w:trHeight w:val="340"/>
          <w:jc w:val="center"/>
        </w:trPr>
        <w:tc>
          <w:tcPr>
            <w:tcW w:w="9605" w:type="dxa"/>
            <w:gridSpan w:val="9"/>
            <w:vAlign w:val="center"/>
          </w:tcPr>
          <w:p w14:paraId="46467BF3" w14:textId="77777777" w:rsidR="00735FDE" w:rsidRPr="002E27E1" w:rsidRDefault="00735FDE" w:rsidP="000E7A2C">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xml:space="preserve">（ </w:t>
            </w:r>
            <w:r w:rsidR="000E7A2C">
              <w:rPr>
                <w:rFonts w:ascii="宋体" w:eastAsia="宋体" w:hAnsi="宋体" w:hint="eastAsia"/>
                <w:b/>
                <w:sz w:val="21"/>
                <w:szCs w:val="21"/>
                <w:lang w:eastAsia="zh-CN"/>
              </w:rPr>
              <w:t>●</w:t>
            </w:r>
            <w:r w:rsidRPr="002E27E1">
              <w:rPr>
                <w:rFonts w:ascii="宋体" w:eastAsia="宋体" w:hAnsi="宋体" w:hint="eastAsia"/>
                <w:b/>
                <w:sz w:val="21"/>
                <w:szCs w:val="21"/>
                <w:lang w:eastAsia="zh-CN"/>
              </w:rPr>
              <w:t xml:space="preserve"> ）</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  ）</w:t>
            </w:r>
          </w:p>
        </w:tc>
      </w:tr>
      <w:tr w:rsidR="00735FDE" w:rsidRPr="00735FDE" w14:paraId="6F472807" w14:textId="77777777" w:rsidTr="00B01E04">
        <w:trPr>
          <w:trHeight w:val="340"/>
          <w:jc w:val="center"/>
        </w:trPr>
        <w:tc>
          <w:tcPr>
            <w:tcW w:w="9605" w:type="dxa"/>
            <w:gridSpan w:val="9"/>
            <w:vAlign w:val="center"/>
          </w:tcPr>
          <w:p w14:paraId="47571605" w14:textId="77777777" w:rsidR="00735FDE" w:rsidRPr="003C1F42" w:rsidRDefault="00735FDE" w:rsidP="00061F27">
            <w:pPr>
              <w:tabs>
                <w:tab w:val="left" w:pos="1440"/>
              </w:tabs>
              <w:spacing w:after="0" w:line="0" w:lineRule="atLeast"/>
              <w:outlineLvl w:val="0"/>
              <w:rPr>
                <w:rFonts w:asciiTheme="minorEastAsia" w:eastAsiaTheme="minorEastAsia" w:hAnsiTheme="minorEastAsia"/>
                <w:b/>
                <w:bCs/>
                <w:sz w:val="21"/>
                <w:szCs w:val="21"/>
                <w:lang w:eastAsia="zh-CN"/>
              </w:rPr>
            </w:pPr>
            <w:r>
              <w:rPr>
                <w:rFonts w:ascii="宋体" w:eastAsia="宋体" w:hAnsi="宋体" w:hint="eastAsia"/>
                <w:b/>
                <w:bCs/>
                <w:sz w:val="21"/>
                <w:szCs w:val="21"/>
                <w:lang w:eastAsia="zh-CN"/>
              </w:rPr>
              <w:t>使用教材：</w:t>
            </w:r>
            <w:r w:rsidR="00F32BB2" w:rsidRPr="00F32BB2">
              <w:rPr>
                <w:rFonts w:asciiTheme="minorEastAsia" w:eastAsiaTheme="minorEastAsia" w:hAnsiTheme="minorEastAsia" w:hint="eastAsia"/>
                <w:sz w:val="21"/>
                <w:szCs w:val="21"/>
                <w:lang w:eastAsia="zh-CN"/>
              </w:rPr>
              <w:t>汪纪军 编著．《弹吉他就这几招》［M］．四川人民</w:t>
            </w:r>
            <w:r w:rsidR="00F32BB2" w:rsidRPr="00F32BB2">
              <w:rPr>
                <w:rFonts w:asciiTheme="minorEastAsia" w:eastAsiaTheme="minorEastAsia" w:hAnsiTheme="minorEastAsia"/>
                <w:sz w:val="21"/>
                <w:szCs w:val="21"/>
                <w:lang w:eastAsia="zh-CN"/>
              </w:rPr>
              <w:t>出版社</w:t>
            </w:r>
            <w:r w:rsidR="00F32BB2" w:rsidRPr="00F32BB2">
              <w:rPr>
                <w:rFonts w:asciiTheme="minorEastAsia" w:eastAsiaTheme="minorEastAsia" w:hAnsiTheme="minorEastAsia" w:hint="eastAsia"/>
                <w:sz w:val="21"/>
                <w:szCs w:val="21"/>
                <w:lang w:eastAsia="zh-CN"/>
              </w:rPr>
              <w:t>，</w:t>
            </w:r>
            <w:r w:rsidR="00F32BB2" w:rsidRPr="00F32BB2">
              <w:rPr>
                <w:rFonts w:asciiTheme="minorEastAsia" w:eastAsiaTheme="minorEastAsia" w:hAnsiTheme="minorEastAsia"/>
                <w:sz w:val="21"/>
                <w:szCs w:val="21"/>
                <w:lang w:eastAsia="zh-CN"/>
              </w:rPr>
              <w:t>200</w:t>
            </w:r>
            <w:r w:rsidR="00F32BB2" w:rsidRPr="00F32BB2">
              <w:rPr>
                <w:rFonts w:asciiTheme="minorEastAsia" w:eastAsiaTheme="minorEastAsia" w:hAnsiTheme="minorEastAsia" w:hint="eastAsia"/>
                <w:sz w:val="21"/>
                <w:szCs w:val="21"/>
                <w:lang w:eastAsia="zh-CN"/>
              </w:rPr>
              <w:t>0年9月第1版</w:t>
            </w:r>
            <w:r w:rsidR="000E7A2C" w:rsidRPr="003C1F42">
              <w:rPr>
                <w:rFonts w:asciiTheme="minorEastAsia" w:eastAsiaTheme="minorEastAsia" w:hAnsiTheme="minorEastAsia" w:hint="eastAsia"/>
                <w:iCs/>
                <w:sz w:val="21"/>
                <w:szCs w:val="21"/>
                <w:lang w:eastAsia="zh-CN"/>
              </w:rPr>
              <w:t>。</w:t>
            </w:r>
          </w:p>
          <w:p w14:paraId="72F48C1D" w14:textId="77777777" w:rsidR="00F32BB2" w:rsidRPr="00F32BB2" w:rsidRDefault="00735FDE" w:rsidP="00BC220F">
            <w:pPr>
              <w:spacing w:line="360" w:lineRule="exact"/>
              <w:rPr>
                <w:rFonts w:asciiTheme="minorEastAsia" w:eastAsiaTheme="minorEastAsia" w:hAnsiTheme="minorEastAsia"/>
                <w:sz w:val="21"/>
                <w:szCs w:val="21"/>
                <w:lang w:eastAsia="zh-CN"/>
              </w:rPr>
            </w:pPr>
            <w:r>
              <w:rPr>
                <w:rFonts w:ascii="宋体" w:eastAsia="宋体" w:hAnsi="宋体" w:hint="eastAsia"/>
                <w:b/>
                <w:bCs/>
                <w:sz w:val="21"/>
                <w:szCs w:val="21"/>
                <w:lang w:eastAsia="zh-CN"/>
              </w:rPr>
              <w:t>教学参考资料：</w:t>
            </w:r>
          </w:p>
          <w:p w14:paraId="2AB02D9F" w14:textId="77777777" w:rsidR="00F32BB2" w:rsidRPr="00F32BB2" w:rsidRDefault="00F32BB2" w:rsidP="00834F47">
            <w:pPr>
              <w:rPr>
                <w:rFonts w:asciiTheme="minorEastAsia" w:eastAsiaTheme="minorEastAsia" w:hAnsiTheme="minorEastAsia"/>
                <w:sz w:val="21"/>
                <w:szCs w:val="21"/>
                <w:lang w:eastAsia="zh-CN"/>
              </w:rPr>
            </w:pPr>
            <w:r w:rsidRPr="00F32BB2">
              <w:rPr>
                <w:rFonts w:asciiTheme="minorEastAsia" w:eastAsiaTheme="minorEastAsia" w:hAnsiTheme="minorEastAsia" w:hint="eastAsia"/>
                <w:sz w:val="21"/>
                <w:szCs w:val="21"/>
                <w:lang w:eastAsia="zh-CN"/>
              </w:rPr>
              <w:t xml:space="preserve">    1）乐海 编著．《民谣吉他初级入门教程》［M］．同心</w:t>
            </w:r>
            <w:r w:rsidRPr="00F32BB2">
              <w:rPr>
                <w:rFonts w:asciiTheme="minorEastAsia" w:eastAsiaTheme="minorEastAsia" w:hAnsiTheme="minorEastAsia"/>
                <w:sz w:val="21"/>
                <w:szCs w:val="21"/>
                <w:lang w:eastAsia="zh-CN"/>
              </w:rPr>
              <w:t>出版社</w:t>
            </w:r>
            <w:r w:rsidRPr="00F32BB2">
              <w:rPr>
                <w:rFonts w:asciiTheme="minorEastAsia" w:eastAsiaTheme="minorEastAsia" w:hAnsiTheme="minorEastAsia" w:hint="eastAsia"/>
                <w:sz w:val="21"/>
                <w:szCs w:val="21"/>
                <w:lang w:eastAsia="zh-CN"/>
              </w:rPr>
              <w:t>，</w:t>
            </w:r>
            <w:r w:rsidRPr="00F32BB2">
              <w:rPr>
                <w:rFonts w:asciiTheme="minorEastAsia" w:eastAsiaTheme="minorEastAsia" w:hAnsiTheme="minorEastAsia"/>
                <w:sz w:val="21"/>
                <w:szCs w:val="21"/>
                <w:lang w:eastAsia="zh-CN"/>
              </w:rPr>
              <w:t>20</w:t>
            </w:r>
            <w:r w:rsidRPr="00F32BB2">
              <w:rPr>
                <w:rFonts w:asciiTheme="minorEastAsia" w:eastAsiaTheme="minorEastAsia" w:hAnsiTheme="minorEastAsia" w:hint="eastAsia"/>
                <w:sz w:val="21"/>
                <w:szCs w:val="21"/>
                <w:lang w:eastAsia="zh-CN"/>
              </w:rPr>
              <w:t>11年11月第1版．</w:t>
            </w:r>
          </w:p>
          <w:p w14:paraId="43D2F49E" w14:textId="77777777" w:rsidR="00F32BB2" w:rsidRPr="00F32BB2" w:rsidRDefault="00F32BB2" w:rsidP="00834F47">
            <w:pPr>
              <w:ind w:firstLineChars="100" w:firstLine="210"/>
              <w:rPr>
                <w:rFonts w:asciiTheme="minorEastAsia" w:eastAsiaTheme="minorEastAsia" w:hAnsiTheme="minorEastAsia"/>
                <w:sz w:val="21"/>
                <w:szCs w:val="21"/>
                <w:lang w:eastAsia="zh-CN"/>
              </w:rPr>
            </w:pPr>
            <w:r w:rsidRPr="00F32BB2">
              <w:rPr>
                <w:rFonts w:asciiTheme="minorEastAsia" w:eastAsiaTheme="minorEastAsia" w:hAnsiTheme="minorEastAsia" w:hint="eastAsia"/>
                <w:sz w:val="21"/>
                <w:szCs w:val="21"/>
                <w:lang w:eastAsia="zh-CN"/>
              </w:rPr>
              <w:t xml:space="preserve">  2）中国音乐学院考级委员会 主编．《民谣吉他通用教材I级-IV级》［M］．中国青年</w:t>
            </w:r>
            <w:r w:rsidRPr="00F32BB2">
              <w:rPr>
                <w:rFonts w:asciiTheme="minorEastAsia" w:eastAsiaTheme="minorEastAsia" w:hAnsiTheme="minorEastAsia"/>
                <w:sz w:val="21"/>
                <w:szCs w:val="21"/>
                <w:lang w:eastAsia="zh-CN"/>
              </w:rPr>
              <w:t>出版社</w:t>
            </w:r>
            <w:r w:rsidRPr="00F32BB2">
              <w:rPr>
                <w:rFonts w:asciiTheme="minorEastAsia" w:eastAsiaTheme="minorEastAsia" w:hAnsiTheme="minorEastAsia" w:hint="eastAsia"/>
                <w:sz w:val="21"/>
                <w:szCs w:val="21"/>
                <w:lang w:eastAsia="zh-CN"/>
              </w:rPr>
              <w:t>，</w:t>
            </w:r>
            <w:r w:rsidRPr="00F32BB2">
              <w:rPr>
                <w:rFonts w:asciiTheme="minorEastAsia" w:eastAsiaTheme="minorEastAsia" w:hAnsiTheme="minorEastAsia"/>
                <w:sz w:val="21"/>
                <w:szCs w:val="21"/>
                <w:lang w:eastAsia="zh-CN"/>
              </w:rPr>
              <w:t>20</w:t>
            </w:r>
            <w:r w:rsidRPr="00F32BB2">
              <w:rPr>
                <w:rFonts w:asciiTheme="minorEastAsia" w:eastAsiaTheme="minorEastAsia" w:hAnsiTheme="minorEastAsia" w:hint="eastAsia"/>
                <w:sz w:val="21"/>
                <w:szCs w:val="21"/>
                <w:lang w:eastAsia="zh-CN"/>
              </w:rPr>
              <w:t>12年10月第1版．</w:t>
            </w:r>
          </w:p>
          <w:p w14:paraId="0EFF32A9" w14:textId="77777777" w:rsidR="00735FDE" w:rsidRPr="00BC220F" w:rsidRDefault="00F32BB2" w:rsidP="00834F47">
            <w:pPr>
              <w:ind w:leftChars="57" w:left="137" w:firstLineChars="50" w:firstLine="105"/>
              <w:rPr>
                <w:rFonts w:asciiTheme="minorEastAsia" w:eastAsiaTheme="minorEastAsia" w:hAnsiTheme="minorEastAsia"/>
                <w:sz w:val="21"/>
                <w:szCs w:val="21"/>
                <w:lang w:eastAsia="zh-CN"/>
              </w:rPr>
            </w:pPr>
            <w:r w:rsidRPr="00F32BB2">
              <w:rPr>
                <w:rFonts w:asciiTheme="minorEastAsia" w:eastAsiaTheme="minorEastAsia" w:hAnsiTheme="minorEastAsia" w:hint="eastAsia"/>
                <w:sz w:val="21"/>
                <w:szCs w:val="21"/>
                <w:lang w:eastAsia="zh-CN"/>
              </w:rPr>
              <w:t xml:space="preserve">  3）谢佳亮 编著．《30天吉他自学入门》［M］．湖南文艺</w:t>
            </w:r>
            <w:r w:rsidRPr="00F32BB2">
              <w:rPr>
                <w:rFonts w:asciiTheme="minorEastAsia" w:eastAsiaTheme="minorEastAsia" w:hAnsiTheme="minorEastAsia"/>
                <w:sz w:val="21"/>
                <w:szCs w:val="21"/>
                <w:lang w:eastAsia="zh-CN"/>
              </w:rPr>
              <w:t>出版社</w:t>
            </w:r>
            <w:r w:rsidRPr="00F32BB2">
              <w:rPr>
                <w:rFonts w:asciiTheme="minorEastAsia" w:eastAsiaTheme="minorEastAsia" w:hAnsiTheme="minorEastAsia" w:hint="eastAsia"/>
                <w:sz w:val="21"/>
                <w:szCs w:val="21"/>
                <w:lang w:eastAsia="zh-CN"/>
              </w:rPr>
              <w:t>，</w:t>
            </w:r>
            <w:r w:rsidRPr="00F32BB2">
              <w:rPr>
                <w:rFonts w:asciiTheme="minorEastAsia" w:eastAsiaTheme="minorEastAsia" w:hAnsiTheme="minorEastAsia"/>
                <w:sz w:val="21"/>
                <w:szCs w:val="21"/>
                <w:lang w:eastAsia="zh-CN"/>
              </w:rPr>
              <w:t>20</w:t>
            </w:r>
            <w:r w:rsidRPr="00F32BB2">
              <w:rPr>
                <w:rFonts w:asciiTheme="minorEastAsia" w:eastAsiaTheme="minorEastAsia" w:hAnsiTheme="minorEastAsia" w:hint="eastAsia"/>
                <w:sz w:val="21"/>
                <w:szCs w:val="21"/>
                <w:lang w:eastAsia="zh-CN"/>
              </w:rPr>
              <w:t>06年9月第1版．</w:t>
            </w:r>
          </w:p>
        </w:tc>
      </w:tr>
      <w:tr w:rsidR="00735FDE" w:rsidRPr="002E27E1" w14:paraId="40BABFDE" w14:textId="77777777" w:rsidTr="00B01E04">
        <w:trPr>
          <w:trHeight w:val="340"/>
          <w:jc w:val="center"/>
        </w:trPr>
        <w:tc>
          <w:tcPr>
            <w:tcW w:w="9605" w:type="dxa"/>
            <w:gridSpan w:val="9"/>
            <w:vAlign w:val="center"/>
          </w:tcPr>
          <w:p w14:paraId="17D77BF2" w14:textId="77777777" w:rsidR="00735FDE" w:rsidRPr="0095686A" w:rsidRDefault="00735FDE" w:rsidP="0095686A">
            <w:pPr>
              <w:tabs>
                <w:tab w:val="left" w:pos="1440"/>
              </w:tabs>
              <w:spacing w:after="0"/>
              <w:outlineLvl w:val="0"/>
              <w:rPr>
                <w:rFonts w:asciiTheme="minorEastAsia" w:eastAsiaTheme="minorEastAsia" w:hAnsiTheme="minorEastAsia"/>
                <w:b/>
                <w:sz w:val="21"/>
                <w:szCs w:val="21"/>
                <w:lang w:eastAsia="zh-CN"/>
              </w:rPr>
            </w:pPr>
            <w:r w:rsidRPr="002E27E1">
              <w:rPr>
                <w:rFonts w:ascii="宋体" w:eastAsia="宋体" w:hAnsi="宋体" w:hint="eastAsia"/>
                <w:b/>
                <w:sz w:val="21"/>
                <w:szCs w:val="21"/>
                <w:lang w:eastAsia="zh-CN"/>
              </w:rPr>
              <w:t>课程简介</w:t>
            </w:r>
            <w:r>
              <w:rPr>
                <w:rFonts w:ascii="宋体" w:eastAsia="宋体" w:hAnsi="宋体" w:hint="eastAsia"/>
                <w:b/>
                <w:sz w:val="21"/>
                <w:szCs w:val="21"/>
                <w:lang w:eastAsia="zh-CN"/>
              </w:rPr>
              <w:t>：</w:t>
            </w:r>
            <w:r w:rsidR="00BF16A6" w:rsidRPr="00BF16A6">
              <w:rPr>
                <w:rFonts w:asciiTheme="minorEastAsia" w:eastAsiaTheme="minorEastAsia" w:hAnsiTheme="minorEastAsia" w:hint="eastAsia"/>
                <w:sz w:val="21"/>
                <w:szCs w:val="21"/>
                <w:lang w:eastAsia="zh-CN"/>
              </w:rPr>
              <w:t>本课程属于普通高校所有专业本科生的公共选修课，开设本科程是为了使学生能掌握民谣吉他的基础理论知识和基本演奏技能，包括基本乐理、和声编配、奏法指法以及弹唱要领等内容，使学生了解相关的音乐表演技能和基础知识，为学生的全面发展和素质教育提供有效的途径。</w:t>
            </w:r>
          </w:p>
        </w:tc>
      </w:tr>
      <w:tr w:rsidR="009837E1" w:rsidRPr="00917C66" w14:paraId="1CBE814E" w14:textId="77777777" w:rsidTr="00B01E04">
        <w:trPr>
          <w:trHeight w:val="1266"/>
          <w:jc w:val="center"/>
        </w:trPr>
        <w:tc>
          <w:tcPr>
            <w:tcW w:w="5778" w:type="dxa"/>
            <w:gridSpan w:val="5"/>
          </w:tcPr>
          <w:p w14:paraId="575F7007" w14:textId="77777777" w:rsidR="00735FDE" w:rsidRDefault="00917C66" w:rsidP="00061F27">
            <w:pPr>
              <w:tabs>
                <w:tab w:val="left" w:pos="1440"/>
              </w:tabs>
              <w:spacing w:after="0" w:line="0" w:lineRule="atLeast"/>
              <w:ind w:firstLineChars="200" w:firstLine="420"/>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14:paraId="0359A838" w14:textId="77777777" w:rsidR="00424103" w:rsidRPr="00917C66" w:rsidRDefault="00424103" w:rsidP="00061F27">
            <w:pPr>
              <w:tabs>
                <w:tab w:val="left" w:pos="1440"/>
              </w:tabs>
              <w:spacing w:after="0" w:line="0" w:lineRule="atLeast"/>
              <w:ind w:firstLineChars="200" w:firstLine="420"/>
              <w:outlineLvl w:val="0"/>
              <w:rPr>
                <w:rFonts w:ascii="宋体" w:eastAsia="宋体" w:hAnsi="宋体"/>
                <w:b/>
                <w:sz w:val="21"/>
                <w:szCs w:val="21"/>
                <w:lang w:eastAsia="zh-CN"/>
              </w:rPr>
            </w:pPr>
          </w:p>
          <w:p w14:paraId="2197207F" w14:textId="77777777" w:rsidR="000E7A2C" w:rsidRPr="009837E1" w:rsidRDefault="00917C66" w:rsidP="00424103">
            <w:pPr>
              <w:pStyle w:val="ac"/>
              <w:ind w:firstLineChars="200" w:firstLine="420"/>
              <w:rPr>
                <w:rFonts w:asciiTheme="minorEastAsia" w:eastAsiaTheme="minorEastAsia" w:hAnsiTheme="minorEastAsia"/>
                <w:sz w:val="21"/>
                <w:szCs w:val="21"/>
              </w:rPr>
            </w:pPr>
            <w:r w:rsidRPr="009837E1">
              <w:rPr>
                <w:rFonts w:asciiTheme="minorEastAsia" w:eastAsiaTheme="minorEastAsia" w:hAnsiTheme="minorEastAsia" w:hint="eastAsia"/>
                <w:b/>
                <w:sz w:val="21"/>
                <w:szCs w:val="21"/>
              </w:rPr>
              <w:t>1.</w:t>
            </w:r>
            <w:r w:rsidR="000E7A2C" w:rsidRPr="009837E1">
              <w:rPr>
                <w:rFonts w:asciiTheme="minorEastAsia" w:eastAsiaTheme="minorEastAsia" w:hAnsiTheme="minorEastAsia" w:hint="eastAsia"/>
                <w:sz w:val="21"/>
                <w:szCs w:val="21"/>
              </w:rPr>
              <w:t xml:space="preserve"> 知识与技能目标： </w:t>
            </w:r>
          </w:p>
          <w:p w14:paraId="3DC66BCC" w14:textId="77777777" w:rsidR="00424103" w:rsidRPr="00F32BB2" w:rsidRDefault="00F32BB2" w:rsidP="00F32BB2">
            <w:pPr>
              <w:ind w:firstLineChars="200" w:firstLine="420"/>
              <w:rPr>
                <w:rFonts w:asciiTheme="minorEastAsia" w:eastAsiaTheme="minorEastAsia" w:hAnsiTheme="minorEastAsia"/>
                <w:sz w:val="21"/>
                <w:szCs w:val="21"/>
                <w:lang w:eastAsia="zh-CN"/>
              </w:rPr>
            </w:pPr>
            <w:r w:rsidRPr="00F32BB2">
              <w:rPr>
                <w:rFonts w:asciiTheme="minorEastAsia" w:eastAsiaTheme="minorEastAsia" w:hAnsiTheme="minorEastAsia" w:hint="eastAsia"/>
                <w:sz w:val="21"/>
                <w:szCs w:val="21"/>
                <w:lang w:eastAsia="zh-CN"/>
              </w:rPr>
              <w:t>本课程属于普通高校本科专业学生的公共选修课，开设本科程是为了使高校学生对民谣吉他常识、音乐基础理论、吉他奏法与指法、歌曲和声编配、民谣吉他弹唱等方面的知识和技能有一定程度的了解和掌握，以提高其艺术修养，为学生的全面发展和素质教育提供有效的途径。</w:t>
            </w:r>
          </w:p>
          <w:p w14:paraId="00224BC7" w14:textId="77777777" w:rsidR="000E7A2C" w:rsidRPr="009837E1" w:rsidRDefault="00917C66" w:rsidP="00424103">
            <w:pPr>
              <w:pStyle w:val="ac"/>
              <w:ind w:firstLineChars="197" w:firstLine="414"/>
              <w:rPr>
                <w:rFonts w:asciiTheme="minorEastAsia" w:eastAsiaTheme="minorEastAsia" w:hAnsiTheme="minorEastAsia"/>
                <w:sz w:val="21"/>
                <w:szCs w:val="21"/>
              </w:rPr>
            </w:pPr>
            <w:r w:rsidRPr="009837E1">
              <w:rPr>
                <w:rFonts w:asciiTheme="minorEastAsia" w:eastAsiaTheme="minorEastAsia" w:hAnsiTheme="minorEastAsia" w:hint="eastAsia"/>
                <w:b/>
                <w:sz w:val="21"/>
                <w:szCs w:val="21"/>
              </w:rPr>
              <w:t>2.</w:t>
            </w:r>
            <w:r w:rsidR="000E7A2C" w:rsidRPr="009837E1">
              <w:rPr>
                <w:rFonts w:asciiTheme="minorEastAsia" w:eastAsiaTheme="minorEastAsia" w:hAnsiTheme="minorEastAsia" w:hint="eastAsia"/>
                <w:sz w:val="21"/>
                <w:szCs w:val="21"/>
              </w:rPr>
              <w:t xml:space="preserve"> 过程与方法目标：</w:t>
            </w:r>
          </w:p>
          <w:p w14:paraId="3EC1BC87" w14:textId="77777777" w:rsidR="00424103" w:rsidRPr="00F32BB2" w:rsidRDefault="00F32BB2" w:rsidP="00F32BB2">
            <w:pPr>
              <w:tabs>
                <w:tab w:val="left" w:pos="1440"/>
              </w:tabs>
              <w:spacing w:after="0"/>
              <w:ind w:firstLineChars="200" w:firstLine="420"/>
              <w:outlineLvl w:val="0"/>
              <w:rPr>
                <w:rFonts w:asciiTheme="minorEastAsia" w:eastAsiaTheme="minorEastAsia" w:hAnsiTheme="minorEastAsia"/>
                <w:sz w:val="21"/>
                <w:szCs w:val="21"/>
                <w:lang w:eastAsia="zh-CN"/>
              </w:rPr>
            </w:pPr>
            <w:r w:rsidRPr="00F32BB2">
              <w:rPr>
                <w:rFonts w:asciiTheme="minorEastAsia" w:eastAsiaTheme="minorEastAsia" w:hAnsiTheme="minorEastAsia" w:hint="eastAsia"/>
                <w:sz w:val="21"/>
                <w:szCs w:val="21"/>
                <w:lang w:eastAsia="zh-CN"/>
              </w:rPr>
              <w:t>本课程的教学主要通过学生课前预习、教师课堂讲解和示范、赏析相关音像资料、共同探讨相关论题、学生课后练习、期末书面考试等环节和形式，采用教育、教学及心理学的相关原理与方法，来激发学生的求知欲望，提高学生的学习兴趣，使学生能够比较系统全面地掌握民谣吉他的基础知识和基本技能。</w:t>
            </w:r>
          </w:p>
          <w:p w14:paraId="296A5978" w14:textId="77777777" w:rsidR="000E7A2C" w:rsidRPr="009837E1" w:rsidRDefault="00917C66" w:rsidP="00424103">
            <w:pPr>
              <w:ind w:firstLineChars="200" w:firstLine="420"/>
              <w:rPr>
                <w:rFonts w:asciiTheme="minorEastAsia" w:eastAsiaTheme="minorEastAsia" w:hAnsiTheme="minorEastAsia"/>
                <w:sz w:val="21"/>
                <w:szCs w:val="21"/>
                <w:lang w:eastAsia="zh-CN"/>
              </w:rPr>
            </w:pPr>
            <w:r w:rsidRPr="009837E1">
              <w:rPr>
                <w:rFonts w:asciiTheme="minorEastAsia" w:eastAsiaTheme="minorEastAsia" w:hAnsiTheme="minorEastAsia" w:hint="eastAsia"/>
                <w:b/>
                <w:sz w:val="21"/>
                <w:szCs w:val="21"/>
                <w:lang w:eastAsia="zh-CN"/>
              </w:rPr>
              <w:t>3.</w:t>
            </w:r>
            <w:r w:rsidR="000E7A2C" w:rsidRPr="009837E1">
              <w:rPr>
                <w:rFonts w:asciiTheme="minorEastAsia" w:eastAsiaTheme="minorEastAsia" w:hAnsiTheme="minorEastAsia" w:hint="eastAsia"/>
                <w:sz w:val="21"/>
                <w:szCs w:val="21"/>
                <w:lang w:eastAsia="zh-CN"/>
              </w:rPr>
              <w:t xml:space="preserve"> 情感、态度与价值观发展目标：</w:t>
            </w:r>
          </w:p>
          <w:p w14:paraId="6FF70AF6" w14:textId="77777777" w:rsidR="00735FDE" w:rsidRPr="00F32BB2" w:rsidRDefault="00F32BB2" w:rsidP="00F32BB2">
            <w:pPr>
              <w:tabs>
                <w:tab w:val="left" w:pos="1440"/>
              </w:tabs>
              <w:spacing w:after="0"/>
              <w:ind w:firstLineChars="200" w:firstLine="420"/>
              <w:outlineLvl w:val="0"/>
              <w:rPr>
                <w:rFonts w:asciiTheme="minorEastAsia" w:eastAsiaTheme="minorEastAsia" w:hAnsiTheme="minorEastAsia"/>
                <w:b/>
                <w:sz w:val="21"/>
                <w:szCs w:val="21"/>
                <w:lang w:eastAsia="zh-CN"/>
              </w:rPr>
            </w:pPr>
            <w:r w:rsidRPr="00F32BB2">
              <w:rPr>
                <w:rFonts w:asciiTheme="minorEastAsia" w:eastAsiaTheme="minorEastAsia" w:hAnsiTheme="minorEastAsia" w:hint="eastAsia"/>
                <w:sz w:val="21"/>
                <w:szCs w:val="21"/>
                <w:lang w:eastAsia="zh-CN"/>
              </w:rPr>
              <w:t>在本课程的教学过程中，将全面贯彻素质教育的思想与</w:t>
            </w:r>
            <w:r w:rsidRPr="00F32BB2">
              <w:rPr>
                <w:rFonts w:asciiTheme="minorEastAsia" w:eastAsiaTheme="minorEastAsia" w:hAnsiTheme="minorEastAsia" w:hint="eastAsia"/>
                <w:sz w:val="21"/>
                <w:szCs w:val="21"/>
                <w:lang w:eastAsia="zh-CN"/>
              </w:rPr>
              <w:lastRenderedPageBreak/>
              <w:t>理念，而不只是理论知识的了解与技能的掌握，提倡批判精神，取其精华，去其糟粕，树立起科学的世界观、价值观和人生观，将民谣吉他与西方社会、历史、哲学、美学、文化人类学等相关学科与知识结合起来，提高学生的人文素养、社会责任感以及品行操守，使这一门公选课的教学成为让学生全面发展与成长的有效途径。</w:t>
            </w:r>
          </w:p>
        </w:tc>
        <w:tc>
          <w:tcPr>
            <w:tcW w:w="3827" w:type="dxa"/>
            <w:gridSpan w:val="4"/>
          </w:tcPr>
          <w:p w14:paraId="736C6C4F" w14:textId="77777777" w:rsidR="00735FDE" w:rsidRPr="00917C66" w:rsidRDefault="00776AF2" w:rsidP="00061F2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lastRenderedPageBreak/>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735FDE" w:rsidRPr="00917C66">
              <w:rPr>
                <w:rFonts w:ascii="宋体" w:eastAsia="宋体" w:hAnsi="宋体"/>
                <w:b/>
                <w:sz w:val="21"/>
                <w:szCs w:val="21"/>
                <w:lang w:eastAsia="zh-CN"/>
              </w:rPr>
              <w:t>）：</w:t>
            </w:r>
          </w:p>
          <w:p w14:paraId="2184171A"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14:paraId="6376F26C"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14:paraId="653EF8FE"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14:paraId="3BE3075C"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14:paraId="0F9E1B28"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14:paraId="3F8492FD"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14:paraId="5C07DC5C"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14:paraId="349D9734"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p>
        </w:tc>
      </w:tr>
      <w:tr w:rsidR="00735FDE" w:rsidRPr="002E27E1" w14:paraId="0AFF9568" w14:textId="77777777" w:rsidTr="00B01E04">
        <w:trPr>
          <w:trHeight w:val="340"/>
          <w:jc w:val="center"/>
        </w:trPr>
        <w:tc>
          <w:tcPr>
            <w:tcW w:w="9605" w:type="dxa"/>
            <w:gridSpan w:val="9"/>
            <w:shd w:val="clear" w:color="auto" w:fill="C0C0C0"/>
            <w:vAlign w:val="center"/>
          </w:tcPr>
          <w:p w14:paraId="537357E4" w14:textId="77777777" w:rsidR="00735FDE" w:rsidRPr="002E27E1" w:rsidRDefault="00735FDE"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lastRenderedPageBreak/>
              <w:t>理论教学进程表</w:t>
            </w:r>
          </w:p>
        </w:tc>
      </w:tr>
      <w:tr w:rsidR="009837E1" w:rsidRPr="002E27E1" w14:paraId="304A80F8" w14:textId="77777777" w:rsidTr="000F24C8">
        <w:trPr>
          <w:trHeight w:val="340"/>
          <w:jc w:val="center"/>
        </w:trPr>
        <w:tc>
          <w:tcPr>
            <w:tcW w:w="742" w:type="dxa"/>
            <w:tcMar>
              <w:left w:w="28" w:type="dxa"/>
              <w:right w:w="28" w:type="dxa"/>
            </w:tcMar>
            <w:vAlign w:val="center"/>
          </w:tcPr>
          <w:p w14:paraId="0A136684"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1184" w:type="dxa"/>
            <w:tcMar>
              <w:left w:w="28" w:type="dxa"/>
              <w:right w:w="28" w:type="dxa"/>
            </w:tcMar>
            <w:vAlign w:val="center"/>
          </w:tcPr>
          <w:p w14:paraId="25507E1E"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教学主题</w:t>
            </w:r>
          </w:p>
        </w:tc>
        <w:tc>
          <w:tcPr>
            <w:tcW w:w="969" w:type="dxa"/>
            <w:tcMar>
              <w:left w:w="28" w:type="dxa"/>
              <w:right w:w="28" w:type="dxa"/>
            </w:tcMar>
            <w:vAlign w:val="center"/>
          </w:tcPr>
          <w:p w14:paraId="1C03062A"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教学时长</w:t>
            </w:r>
          </w:p>
        </w:tc>
        <w:tc>
          <w:tcPr>
            <w:tcW w:w="2883" w:type="dxa"/>
            <w:gridSpan w:val="2"/>
            <w:tcMar>
              <w:left w:w="28" w:type="dxa"/>
              <w:right w:w="28" w:type="dxa"/>
            </w:tcMar>
            <w:vAlign w:val="center"/>
          </w:tcPr>
          <w:p w14:paraId="3B1034C0"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教学的重点与难点</w:t>
            </w:r>
          </w:p>
        </w:tc>
        <w:tc>
          <w:tcPr>
            <w:tcW w:w="1972" w:type="dxa"/>
            <w:tcMar>
              <w:left w:w="28" w:type="dxa"/>
              <w:right w:w="28" w:type="dxa"/>
            </w:tcMar>
            <w:vAlign w:val="center"/>
          </w:tcPr>
          <w:p w14:paraId="77C48C21"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教学方式</w:t>
            </w:r>
          </w:p>
        </w:tc>
        <w:tc>
          <w:tcPr>
            <w:tcW w:w="1855" w:type="dxa"/>
            <w:gridSpan w:val="3"/>
            <w:tcMar>
              <w:left w:w="28" w:type="dxa"/>
              <w:right w:w="28" w:type="dxa"/>
            </w:tcMar>
            <w:vAlign w:val="center"/>
          </w:tcPr>
          <w:p w14:paraId="4A40BAC9"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作业安排</w:t>
            </w:r>
          </w:p>
        </w:tc>
      </w:tr>
      <w:tr w:rsidR="00D07385" w:rsidRPr="002E27E1" w14:paraId="6D2B2E42" w14:textId="77777777" w:rsidTr="00F84883">
        <w:trPr>
          <w:trHeight w:val="340"/>
          <w:jc w:val="center"/>
        </w:trPr>
        <w:tc>
          <w:tcPr>
            <w:tcW w:w="742" w:type="dxa"/>
            <w:vAlign w:val="center"/>
          </w:tcPr>
          <w:p w14:paraId="35427CAA" w14:textId="77777777" w:rsidR="00D07385" w:rsidRPr="00D07385" w:rsidRDefault="00D07385" w:rsidP="00B71542">
            <w:pPr>
              <w:spacing w:after="0"/>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3</w:t>
            </w:r>
          </w:p>
        </w:tc>
        <w:tc>
          <w:tcPr>
            <w:tcW w:w="1184" w:type="dxa"/>
            <w:vAlign w:val="center"/>
          </w:tcPr>
          <w:p w14:paraId="52B5660A" w14:textId="77777777" w:rsidR="00D07385" w:rsidRPr="00D07385" w:rsidRDefault="00D07385" w:rsidP="00B71542">
            <w:pPr>
              <w:pStyle w:val="2"/>
              <w:spacing w:line="240" w:lineRule="auto"/>
              <w:rPr>
                <w:rFonts w:asciiTheme="minorEastAsia" w:eastAsiaTheme="minorEastAsia" w:hAnsiTheme="minorEastAsia"/>
                <w:i w:val="0"/>
                <w:iCs w:val="0"/>
                <w:szCs w:val="21"/>
              </w:rPr>
            </w:pPr>
            <w:r w:rsidRPr="00D07385">
              <w:rPr>
                <w:rFonts w:asciiTheme="minorEastAsia" w:eastAsiaTheme="minorEastAsia" w:hAnsiTheme="minorEastAsia" w:hint="eastAsia"/>
                <w:i w:val="0"/>
                <w:iCs w:val="0"/>
                <w:szCs w:val="21"/>
              </w:rPr>
              <w:t>第一讲 认识吉他</w:t>
            </w:r>
          </w:p>
          <w:p w14:paraId="14187723" w14:textId="77777777" w:rsidR="00D07385" w:rsidRPr="00D07385" w:rsidRDefault="00D07385" w:rsidP="00B71542">
            <w:pPr>
              <w:rPr>
                <w:rFonts w:asciiTheme="minorEastAsia" w:eastAsiaTheme="minorEastAsia" w:hAnsiTheme="minorEastAsia"/>
                <w:iCs/>
                <w:sz w:val="21"/>
                <w:szCs w:val="21"/>
                <w:lang w:eastAsia="zh-CN"/>
              </w:rPr>
            </w:pPr>
          </w:p>
        </w:tc>
        <w:tc>
          <w:tcPr>
            <w:tcW w:w="969" w:type="dxa"/>
            <w:vAlign w:val="center"/>
          </w:tcPr>
          <w:p w14:paraId="099F239A" w14:textId="77777777" w:rsidR="00D07385" w:rsidRPr="00D07385" w:rsidRDefault="00D07385" w:rsidP="00B71542">
            <w:pPr>
              <w:spacing w:after="0"/>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2</w:t>
            </w:r>
          </w:p>
        </w:tc>
        <w:tc>
          <w:tcPr>
            <w:tcW w:w="2883" w:type="dxa"/>
            <w:gridSpan w:val="2"/>
            <w:vAlign w:val="center"/>
          </w:tcPr>
          <w:p w14:paraId="39259307" w14:textId="77777777" w:rsidR="00D07385" w:rsidRPr="00D07385" w:rsidRDefault="00D07385" w:rsidP="00B71542">
            <w:pPr>
              <w:tabs>
                <w:tab w:val="left" w:pos="7080"/>
              </w:tabs>
              <w:spacing w:before="100" w:beforeAutospacing="1" w:after="100" w:afterAutospacing="1"/>
              <w:jc w:val="left"/>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1、要点：</w:t>
            </w:r>
            <w:r w:rsidRPr="00D07385">
              <w:rPr>
                <w:rFonts w:asciiTheme="minorEastAsia" w:eastAsiaTheme="minorEastAsia" w:hAnsiTheme="minorEastAsia" w:hint="eastAsia"/>
                <w:iCs/>
                <w:sz w:val="21"/>
                <w:szCs w:val="21"/>
                <w:lang w:eastAsia="zh-CN"/>
              </w:rPr>
              <w:t>吉他定弦</w:t>
            </w:r>
          </w:p>
          <w:p w14:paraId="71864357" w14:textId="77777777" w:rsidR="00D07385" w:rsidRPr="00D07385" w:rsidRDefault="00D07385" w:rsidP="00B71542">
            <w:pPr>
              <w:tabs>
                <w:tab w:val="left" w:pos="7080"/>
              </w:tabs>
              <w:spacing w:before="100" w:beforeAutospacing="1" w:after="100" w:afterAutospacing="1"/>
              <w:jc w:val="left"/>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2、重点：</w:t>
            </w:r>
            <w:r w:rsidRPr="00D07385">
              <w:rPr>
                <w:rFonts w:asciiTheme="minorEastAsia" w:eastAsiaTheme="minorEastAsia" w:hAnsiTheme="minorEastAsia" w:hint="eastAsia"/>
                <w:iCs/>
                <w:sz w:val="21"/>
                <w:szCs w:val="21"/>
                <w:lang w:eastAsia="zh-CN"/>
              </w:rPr>
              <w:t>吉他</w:t>
            </w:r>
            <w:r w:rsidRPr="00D07385">
              <w:rPr>
                <w:rFonts w:asciiTheme="minorEastAsia" w:eastAsiaTheme="minorEastAsia" w:hAnsiTheme="minorEastAsia" w:hint="eastAsia"/>
                <w:sz w:val="21"/>
                <w:szCs w:val="21"/>
                <w:lang w:eastAsia="zh-CN"/>
              </w:rPr>
              <w:t>弹唱《小草》（1）</w:t>
            </w:r>
          </w:p>
        </w:tc>
        <w:tc>
          <w:tcPr>
            <w:tcW w:w="2125" w:type="dxa"/>
            <w:gridSpan w:val="2"/>
            <w:vAlign w:val="center"/>
          </w:tcPr>
          <w:p w14:paraId="46D24B9A" w14:textId="77777777" w:rsidR="00D07385" w:rsidRPr="00D07385" w:rsidRDefault="00D07385" w:rsidP="00B71542">
            <w:pPr>
              <w:spacing w:after="0"/>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示范法、讲解法、练习法、欣赏法</w:t>
            </w:r>
          </w:p>
        </w:tc>
        <w:tc>
          <w:tcPr>
            <w:tcW w:w="1702" w:type="dxa"/>
            <w:gridSpan w:val="2"/>
          </w:tcPr>
          <w:p w14:paraId="0CAB3B79" w14:textId="77777777" w:rsidR="00CE4B56" w:rsidRDefault="00D07385" w:rsidP="00B71542">
            <w:pPr>
              <w:tabs>
                <w:tab w:val="left" w:pos="7080"/>
              </w:tabs>
              <w:spacing w:before="100" w:beforeAutospacing="1" w:after="100" w:afterAutospacing="1"/>
              <w:jc w:val="left"/>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rPr>
              <w:t>1、了解</w:t>
            </w:r>
            <w:r w:rsidRPr="00D07385">
              <w:rPr>
                <w:rFonts w:asciiTheme="minorEastAsia" w:eastAsiaTheme="minorEastAsia" w:hAnsiTheme="minorEastAsia" w:hint="eastAsia"/>
                <w:iCs/>
                <w:sz w:val="21"/>
                <w:szCs w:val="21"/>
              </w:rPr>
              <w:t>吉他定弦</w:t>
            </w:r>
          </w:p>
          <w:p w14:paraId="20155359" w14:textId="77777777" w:rsidR="00D07385" w:rsidRPr="00D07385" w:rsidRDefault="00D07385" w:rsidP="00B71542">
            <w:pPr>
              <w:tabs>
                <w:tab w:val="left" w:pos="7080"/>
              </w:tabs>
              <w:spacing w:before="100" w:beforeAutospacing="1" w:after="100" w:afterAutospacing="1"/>
              <w:jc w:val="left"/>
              <w:rPr>
                <w:rFonts w:asciiTheme="minorEastAsia" w:eastAsiaTheme="minorEastAsia" w:hAnsiTheme="minorEastAsia"/>
                <w:sz w:val="21"/>
                <w:szCs w:val="21"/>
              </w:rPr>
            </w:pPr>
            <w:r w:rsidRPr="00D07385">
              <w:rPr>
                <w:rFonts w:asciiTheme="minorEastAsia" w:eastAsiaTheme="minorEastAsia" w:hAnsiTheme="minorEastAsia" w:hint="eastAsia"/>
                <w:sz w:val="21"/>
                <w:szCs w:val="21"/>
              </w:rPr>
              <w:t>2、掌握</w:t>
            </w:r>
            <w:r w:rsidRPr="00D07385">
              <w:rPr>
                <w:rFonts w:asciiTheme="minorEastAsia" w:eastAsiaTheme="minorEastAsia" w:hAnsiTheme="minorEastAsia" w:hint="eastAsia"/>
                <w:iCs/>
                <w:sz w:val="21"/>
                <w:szCs w:val="21"/>
              </w:rPr>
              <w:t>吉他的定弦</w:t>
            </w:r>
          </w:p>
        </w:tc>
      </w:tr>
      <w:tr w:rsidR="00D07385" w:rsidRPr="002E27E1" w14:paraId="61C4FA87" w14:textId="77777777" w:rsidTr="00F84883">
        <w:trPr>
          <w:trHeight w:val="340"/>
          <w:jc w:val="center"/>
        </w:trPr>
        <w:tc>
          <w:tcPr>
            <w:tcW w:w="742" w:type="dxa"/>
            <w:vAlign w:val="center"/>
          </w:tcPr>
          <w:p w14:paraId="2C9A8B45" w14:textId="77777777" w:rsidR="00D07385" w:rsidRPr="00D07385" w:rsidRDefault="00D07385" w:rsidP="00B71542">
            <w:pPr>
              <w:spacing w:after="0"/>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4</w:t>
            </w:r>
          </w:p>
        </w:tc>
        <w:tc>
          <w:tcPr>
            <w:tcW w:w="1184" w:type="dxa"/>
            <w:vAlign w:val="center"/>
          </w:tcPr>
          <w:p w14:paraId="3FDDA21E" w14:textId="77777777" w:rsidR="00D07385" w:rsidRPr="00D07385" w:rsidRDefault="00D07385" w:rsidP="00B71542">
            <w:pPr>
              <w:pStyle w:val="2"/>
              <w:spacing w:line="240" w:lineRule="auto"/>
              <w:rPr>
                <w:rFonts w:asciiTheme="minorEastAsia" w:eastAsiaTheme="minorEastAsia" w:hAnsiTheme="minorEastAsia"/>
                <w:i w:val="0"/>
                <w:iCs w:val="0"/>
                <w:szCs w:val="21"/>
              </w:rPr>
            </w:pPr>
            <w:r w:rsidRPr="00D07385">
              <w:rPr>
                <w:rFonts w:asciiTheme="minorEastAsia" w:eastAsiaTheme="minorEastAsia" w:hAnsiTheme="minorEastAsia" w:hint="eastAsia"/>
                <w:i w:val="0"/>
                <w:iCs w:val="0"/>
                <w:szCs w:val="21"/>
              </w:rPr>
              <w:t>第二讲 基础乐理</w:t>
            </w:r>
          </w:p>
          <w:p w14:paraId="34A140C0" w14:textId="77777777" w:rsidR="00D07385" w:rsidRPr="00D07385" w:rsidRDefault="00D07385" w:rsidP="00B71542">
            <w:pPr>
              <w:spacing w:after="0"/>
              <w:rPr>
                <w:rFonts w:asciiTheme="minorEastAsia" w:eastAsiaTheme="minorEastAsia" w:hAnsiTheme="minorEastAsia"/>
                <w:sz w:val="21"/>
                <w:szCs w:val="21"/>
                <w:lang w:eastAsia="zh-CN"/>
              </w:rPr>
            </w:pPr>
          </w:p>
        </w:tc>
        <w:tc>
          <w:tcPr>
            <w:tcW w:w="969" w:type="dxa"/>
            <w:vAlign w:val="center"/>
          </w:tcPr>
          <w:p w14:paraId="293DD626" w14:textId="77777777" w:rsidR="00D07385" w:rsidRPr="00D07385" w:rsidRDefault="00D07385" w:rsidP="00B71542">
            <w:pPr>
              <w:spacing w:after="0"/>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2</w:t>
            </w:r>
          </w:p>
        </w:tc>
        <w:tc>
          <w:tcPr>
            <w:tcW w:w="2883" w:type="dxa"/>
            <w:gridSpan w:val="2"/>
            <w:vAlign w:val="center"/>
          </w:tcPr>
          <w:p w14:paraId="444D45D3" w14:textId="77777777" w:rsidR="00D07385" w:rsidRPr="00D07385" w:rsidRDefault="00D07385" w:rsidP="00B71542">
            <w:pPr>
              <w:pStyle w:val="2"/>
              <w:spacing w:line="240" w:lineRule="auto"/>
              <w:rPr>
                <w:rFonts w:asciiTheme="minorEastAsia" w:eastAsiaTheme="minorEastAsia" w:hAnsiTheme="minorEastAsia"/>
                <w:i w:val="0"/>
                <w:iCs w:val="0"/>
                <w:szCs w:val="21"/>
              </w:rPr>
            </w:pPr>
            <w:r w:rsidRPr="00D07385">
              <w:rPr>
                <w:rFonts w:asciiTheme="minorEastAsia" w:eastAsiaTheme="minorEastAsia" w:hAnsiTheme="minorEastAsia" w:hint="eastAsia"/>
                <w:i w:val="0"/>
                <w:szCs w:val="21"/>
              </w:rPr>
              <w:t>1、要点：</w:t>
            </w:r>
            <w:r w:rsidRPr="00D07385">
              <w:rPr>
                <w:rFonts w:asciiTheme="minorEastAsia" w:eastAsiaTheme="minorEastAsia" w:hAnsiTheme="minorEastAsia" w:hint="eastAsia"/>
                <w:i w:val="0"/>
                <w:iCs w:val="0"/>
                <w:szCs w:val="21"/>
              </w:rPr>
              <w:t>基础乐理</w:t>
            </w:r>
          </w:p>
          <w:p w14:paraId="637C7735" w14:textId="77777777" w:rsidR="00D07385" w:rsidRPr="00D07385" w:rsidRDefault="00D07385" w:rsidP="00B71542">
            <w:pPr>
              <w:tabs>
                <w:tab w:val="left" w:pos="7080"/>
              </w:tabs>
              <w:spacing w:before="100" w:beforeAutospacing="1" w:after="100" w:afterAutospacing="1"/>
              <w:jc w:val="left"/>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2、重点：</w:t>
            </w:r>
            <w:r w:rsidRPr="00D07385">
              <w:rPr>
                <w:rFonts w:asciiTheme="minorEastAsia" w:eastAsiaTheme="minorEastAsia" w:hAnsiTheme="minorEastAsia" w:hint="eastAsia"/>
                <w:iCs/>
                <w:sz w:val="21"/>
                <w:szCs w:val="21"/>
                <w:lang w:eastAsia="zh-CN"/>
              </w:rPr>
              <w:t>吉他</w:t>
            </w:r>
            <w:r w:rsidRPr="00D07385">
              <w:rPr>
                <w:rFonts w:asciiTheme="minorEastAsia" w:eastAsiaTheme="minorEastAsia" w:hAnsiTheme="minorEastAsia" w:hint="eastAsia"/>
                <w:sz w:val="21"/>
                <w:szCs w:val="21"/>
                <w:lang w:eastAsia="zh-CN"/>
              </w:rPr>
              <w:t>弹唱《小草》（2）</w:t>
            </w:r>
          </w:p>
        </w:tc>
        <w:tc>
          <w:tcPr>
            <w:tcW w:w="2125" w:type="dxa"/>
            <w:gridSpan w:val="2"/>
            <w:vAlign w:val="center"/>
          </w:tcPr>
          <w:p w14:paraId="38F61800" w14:textId="77777777" w:rsidR="00D07385" w:rsidRPr="00D07385" w:rsidRDefault="00D07385" w:rsidP="00B71542">
            <w:pPr>
              <w:spacing w:after="0"/>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示范法、讲解法、练习法、欣赏法</w:t>
            </w:r>
          </w:p>
        </w:tc>
        <w:tc>
          <w:tcPr>
            <w:tcW w:w="1702" w:type="dxa"/>
            <w:gridSpan w:val="2"/>
          </w:tcPr>
          <w:p w14:paraId="5403997B" w14:textId="77777777" w:rsidR="00D07385" w:rsidRPr="00D07385" w:rsidRDefault="00D07385" w:rsidP="00B71542">
            <w:pPr>
              <w:tabs>
                <w:tab w:val="left" w:pos="7080"/>
              </w:tabs>
              <w:spacing w:before="100" w:beforeAutospacing="1" w:after="100" w:afterAutospacing="1"/>
              <w:jc w:val="left"/>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1、了解</w:t>
            </w:r>
            <w:r w:rsidRPr="00D07385">
              <w:rPr>
                <w:rFonts w:asciiTheme="minorEastAsia" w:eastAsiaTheme="minorEastAsia" w:hAnsiTheme="minorEastAsia" w:hint="eastAsia"/>
                <w:iCs/>
                <w:sz w:val="21"/>
                <w:szCs w:val="21"/>
                <w:lang w:eastAsia="zh-CN"/>
              </w:rPr>
              <w:t>基础乐理</w:t>
            </w:r>
          </w:p>
          <w:p w14:paraId="2923E996" w14:textId="77777777" w:rsidR="00D07385" w:rsidRPr="00D07385" w:rsidRDefault="00D07385" w:rsidP="00B71542">
            <w:pPr>
              <w:tabs>
                <w:tab w:val="left" w:pos="7080"/>
              </w:tabs>
              <w:spacing w:before="100" w:beforeAutospacing="1" w:after="100" w:afterAutospacing="1"/>
              <w:jc w:val="left"/>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2、掌握</w:t>
            </w:r>
            <w:r w:rsidRPr="00D07385">
              <w:rPr>
                <w:rFonts w:asciiTheme="minorEastAsia" w:eastAsiaTheme="minorEastAsia" w:hAnsiTheme="minorEastAsia" w:hint="eastAsia"/>
                <w:iCs/>
                <w:sz w:val="21"/>
                <w:szCs w:val="21"/>
                <w:lang w:eastAsia="zh-CN"/>
              </w:rPr>
              <w:t>吉他</w:t>
            </w:r>
            <w:r w:rsidRPr="00D07385">
              <w:rPr>
                <w:rFonts w:asciiTheme="minorEastAsia" w:eastAsiaTheme="minorEastAsia" w:hAnsiTheme="minorEastAsia" w:hint="eastAsia"/>
                <w:sz w:val="21"/>
                <w:szCs w:val="21"/>
                <w:lang w:eastAsia="zh-CN"/>
              </w:rPr>
              <w:t>弹唱《小草》</w:t>
            </w:r>
            <w:r w:rsidRPr="00D07385">
              <w:rPr>
                <w:rFonts w:asciiTheme="minorEastAsia" w:eastAsiaTheme="minorEastAsia" w:hAnsiTheme="minorEastAsia" w:hint="eastAsia"/>
                <w:iCs/>
                <w:sz w:val="21"/>
                <w:szCs w:val="21"/>
                <w:lang w:eastAsia="zh-CN"/>
              </w:rPr>
              <w:t>的部分技能</w:t>
            </w:r>
          </w:p>
        </w:tc>
      </w:tr>
      <w:tr w:rsidR="00D07385" w:rsidRPr="002E27E1" w14:paraId="407A52C9" w14:textId="77777777" w:rsidTr="00926507">
        <w:trPr>
          <w:trHeight w:val="2373"/>
          <w:jc w:val="center"/>
        </w:trPr>
        <w:tc>
          <w:tcPr>
            <w:tcW w:w="742" w:type="dxa"/>
            <w:vAlign w:val="center"/>
          </w:tcPr>
          <w:p w14:paraId="5CCC017B" w14:textId="77777777" w:rsidR="00D07385" w:rsidRPr="00D07385" w:rsidRDefault="00D07385" w:rsidP="00B71542">
            <w:pPr>
              <w:spacing w:after="0"/>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5</w:t>
            </w:r>
          </w:p>
        </w:tc>
        <w:tc>
          <w:tcPr>
            <w:tcW w:w="1184" w:type="dxa"/>
            <w:vAlign w:val="center"/>
          </w:tcPr>
          <w:p w14:paraId="1961AFDE" w14:textId="77777777" w:rsidR="00D07385" w:rsidRPr="00D07385" w:rsidRDefault="00D07385" w:rsidP="00B71542">
            <w:pPr>
              <w:pStyle w:val="2"/>
              <w:spacing w:line="240" w:lineRule="auto"/>
              <w:rPr>
                <w:rFonts w:asciiTheme="minorEastAsia" w:eastAsiaTheme="minorEastAsia" w:hAnsiTheme="minorEastAsia"/>
                <w:i w:val="0"/>
                <w:iCs w:val="0"/>
                <w:szCs w:val="21"/>
              </w:rPr>
            </w:pPr>
            <w:r w:rsidRPr="00D07385">
              <w:rPr>
                <w:rFonts w:asciiTheme="minorEastAsia" w:eastAsiaTheme="minorEastAsia" w:hAnsiTheme="minorEastAsia" w:hint="eastAsia"/>
                <w:i w:val="0"/>
                <w:iCs w:val="0"/>
                <w:szCs w:val="21"/>
              </w:rPr>
              <w:t>第三讲 吉他的调弦与指板上的音符</w:t>
            </w:r>
          </w:p>
        </w:tc>
        <w:tc>
          <w:tcPr>
            <w:tcW w:w="969" w:type="dxa"/>
            <w:vAlign w:val="center"/>
          </w:tcPr>
          <w:p w14:paraId="53A48581" w14:textId="77777777" w:rsidR="00D07385" w:rsidRPr="00D07385" w:rsidRDefault="00D07385" w:rsidP="00B71542">
            <w:pPr>
              <w:spacing w:after="0"/>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2</w:t>
            </w:r>
          </w:p>
        </w:tc>
        <w:tc>
          <w:tcPr>
            <w:tcW w:w="2883" w:type="dxa"/>
            <w:gridSpan w:val="2"/>
            <w:vAlign w:val="center"/>
          </w:tcPr>
          <w:p w14:paraId="69A285FE" w14:textId="77777777" w:rsidR="00D07385" w:rsidRPr="00D07385" w:rsidRDefault="00D07385" w:rsidP="00B71542">
            <w:pPr>
              <w:pStyle w:val="2"/>
              <w:spacing w:line="240" w:lineRule="auto"/>
              <w:rPr>
                <w:rFonts w:asciiTheme="minorEastAsia" w:eastAsiaTheme="minorEastAsia" w:hAnsiTheme="minorEastAsia"/>
                <w:i w:val="0"/>
                <w:iCs w:val="0"/>
                <w:szCs w:val="21"/>
              </w:rPr>
            </w:pPr>
            <w:r w:rsidRPr="00D07385">
              <w:rPr>
                <w:rFonts w:asciiTheme="minorEastAsia" w:eastAsiaTheme="minorEastAsia" w:hAnsiTheme="minorEastAsia" w:hint="eastAsia"/>
                <w:i w:val="0"/>
                <w:szCs w:val="21"/>
              </w:rPr>
              <w:t>1、要点：吉他的调弦与指板上的音符</w:t>
            </w:r>
          </w:p>
          <w:p w14:paraId="1AFB6334" w14:textId="77777777" w:rsidR="00D07385" w:rsidRPr="00D07385" w:rsidRDefault="00D07385" w:rsidP="00B71542">
            <w:pPr>
              <w:spacing w:after="0"/>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2、重点：</w:t>
            </w:r>
            <w:r w:rsidRPr="00D07385">
              <w:rPr>
                <w:rFonts w:asciiTheme="minorEastAsia" w:eastAsiaTheme="minorEastAsia" w:hAnsiTheme="minorEastAsia" w:hint="eastAsia"/>
                <w:iCs/>
                <w:sz w:val="21"/>
                <w:szCs w:val="21"/>
                <w:lang w:eastAsia="zh-CN"/>
              </w:rPr>
              <w:t>吉他</w:t>
            </w:r>
            <w:r w:rsidRPr="00D07385">
              <w:rPr>
                <w:rFonts w:asciiTheme="minorEastAsia" w:eastAsiaTheme="minorEastAsia" w:hAnsiTheme="minorEastAsia" w:hint="eastAsia"/>
                <w:sz w:val="21"/>
                <w:szCs w:val="21"/>
                <w:lang w:eastAsia="zh-CN"/>
              </w:rPr>
              <w:t>弹唱《小草》（3）</w:t>
            </w:r>
          </w:p>
        </w:tc>
        <w:tc>
          <w:tcPr>
            <w:tcW w:w="2125" w:type="dxa"/>
            <w:gridSpan w:val="2"/>
            <w:vAlign w:val="center"/>
          </w:tcPr>
          <w:p w14:paraId="39197405" w14:textId="77777777" w:rsidR="00D07385" w:rsidRPr="00D07385" w:rsidRDefault="00D07385" w:rsidP="00B71542">
            <w:pPr>
              <w:spacing w:after="0"/>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示范法、讲解法、练习法、欣赏法</w:t>
            </w:r>
          </w:p>
        </w:tc>
        <w:tc>
          <w:tcPr>
            <w:tcW w:w="1702" w:type="dxa"/>
            <w:gridSpan w:val="2"/>
          </w:tcPr>
          <w:p w14:paraId="2084AB26" w14:textId="77777777" w:rsidR="00D07385" w:rsidRPr="00D07385" w:rsidRDefault="00D07385" w:rsidP="00B71542">
            <w:pPr>
              <w:tabs>
                <w:tab w:val="left" w:pos="7080"/>
              </w:tabs>
              <w:spacing w:before="100" w:beforeAutospacing="1" w:after="100" w:afterAutospacing="1"/>
              <w:jc w:val="left"/>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1、了解吉他的调弦与指板上的音符</w:t>
            </w:r>
          </w:p>
          <w:p w14:paraId="1CA6A7A6" w14:textId="77777777" w:rsidR="00D07385" w:rsidRPr="00D07385" w:rsidRDefault="00D07385" w:rsidP="00B71542">
            <w:pPr>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2、掌握</w:t>
            </w:r>
            <w:r w:rsidRPr="00D07385">
              <w:rPr>
                <w:rFonts w:asciiTheme="minorEastAsia" w:eastAsiaTheme="minorEastAsia" w:hAnsiTheme="minorEastAsia" w:hint="eastAsia"/>
                <w:iCs/>
                <w:sz w:val="21"/>
                <w:szCs w:val="21"/>
                <w:lang w:eastAsia="zh-CN"/>
              </w:rPr>
              <w:t>吉他</w:t>
            </w:r>
            <w:r w:rsidRPr="00D07385">
              <w:rPr>
                <w:rFonts w:asciiTheme="minorEastAsia" w:eastAsiaTheme="minorEastAsia" w:hAnsiTheme="minorEastAsia" w:hint="eastAsia"/>
                <w:sz w:val="21"/>
                <w:szCs w:val="21"/>
                <w:lang w:eastAsia="zh-CN"/>
              </w:rPr>
              <w:t>弹唱《小草》</w:t>
            </w:r>
            <w:r w:rsidRPr="00D07385">
              <w:rPr>
                <w:rFonts w:asciiTheme="minorEastAsia" w:eastAsiaTheme="minorEastAsia" w:hAnsiTheme="minorEastAsia" w:hint="eastAsia"/>
                <w:iCs/>
                <w:sz w:val="21"/>
                <w:szCs w:val="21"/>
                <w:lang w:eastAsia="zh-CN"/>
              </w:rPr>
              <w:t>的部分技能</w:t>
            </w:r>
          </w:p>
        </w:tc>
      </w:tr>
      <w:tr w:rsidR="009837E1" w:rsidRPr="002E27E1" w14:paraId="3E52422C" w14:textId="77777777" w:rsidTr="000F24C8">
        <w:trPr>
          <w:trHeight w:val="340"/>
          <w:jc w:val="center"/>
        </w:trPr>
        <w:tc>
          <w:tcPr>
            <w:tcW w:w="742" w:type="dxa"/>
            <w:vAlign w:val="center"/>
          </w:tcPr>
          <w:p w14:paraId="2FC6CDCD" w14:textId="77777777" w:rsidR="00735FDE" w:rsidRPr="00D07385" w:rsidRDefault="00E70BB5" w:rsidP="00B71542">
            <w:pPr>
              <w:spacing w:after="0"/>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6</w:t>
            </w:r>
          </w:p>
        </w:tc>
        <w:tc>
          <w:tcPr>
            <w:tcW w:w="1184" w:type="dxa"/>
            <w:vAlign w:val="center"/>
          </w:tcPr>
          <w:p w14:paraId="78D1F0B6" w14:textId="77777777" w:rsidR="00735FDE" w:rsidRPr="00D07385" w:rsidRDefault="00E70BB5" w:rsidP="00B71542">
            <w:pPr>
              <w:pStyle w:val="2"/>
              <w:spacing w:line="240" w:lineRule="auto"/>
              <w:rPr>
                <w:rFonts w:asciiTheme="minorEastAsia" w:eastAsiaTheme="minorEastAsia" w:hAnsiTheme="minorEastAsia"/>
                <w:i w:val="0"/>
                <w:iCs w:val="0"/>
                <w:szCs w:val="21"/>
              </w:rPr>
            </w:pPr>
            <w:r w:rsidRPr="00D07385">
              <w:rPr>
                <w:rFonts w:asciiTheme="minorEastAsia" w:eastAsiaTheme="minorEastAsia" w:hAnsiTheme="minorEastAsia" w:hint="eastAsia"/>
                <w:i w:val="0"/>
                <w:iCs w:val="0"/>
                <w:szCs w:val="21"/>
              </w:rPr>
              <w:t>第四讲 基本技术分析</w:t>
            </w:r>
          </w:p>
        </w:tc>
        <w:tc>
          <w:tcPr>
            <w:tcW w:w="969" w:type="dxa"/>
            <w:vAlign w:val="center"/>
          </w:tcPr>
          <w:p w14:paraId="290C5BA6" w14:textId="77777777" w:rsidR="00735FDE" w:rsidRPr="00D07385" w:rsidRDefault="00FB5A6A" w:rsidP="00B71542">
            <w:pPr>
              <w:spacing w:after="0"/>
              <w:rPr>
                <w:rFonts w:asciiTheme="minorEastAsia" w:eastAsiaTheme="minorEastAsia" w:hAnsiTheme="minorEastAsia"/>
                <w:sz w:val="21"/>
                <w:szCs w:val="21"/>
                <w:lang w:eastAsia="zh-CN"/>
              </w:rPr>
            </w:pPr>
            <w:r>
              <w:rPr>
                <w:rFonts w:asciiTheme="minorEastAsia" w:eastAsiaTheme="minorEastAsia" w:hAnsiTheme="minorEastAsia"/>
                <w:sz w:val="21"/>
                <w:szCs w:val="21"/>
                <w:lang w:eastAsia="zh-CN"/>
              </w:rPr>
              <w:t>2</w:t>
            </w:r>
            <w:bookmarkStart w:id="0" w:name="_GoBack"/>
            <w:bookmarkEnd w:id="0"/>
          </w:p>
        </w:tc>
        <w:tc>
          <w:tcPr>
            <w:tcW w:w="2883" w:type="dxa"/>
            <w:gridSpan w:val="2"/>
            <w:vAlign w:val="center"/>
          </w:tcPr>
          <w:p w14:paraId="5A24A793" w14:textId="77777777" w:rsidR="00E70BB5" w:rsidRPr="00D07385" w:rsidRDefault="00E70BB5" w:rsidP="00B71542">
            <w:pPr>
              <w:tabs>
                <w:tab w:val="left" w:pos="7080"/>
              </w:tabs>
              <w:spacing w:before="100" w:beforeAutospacing="1" w:after="100" w:afterAutospacing="1"/>
              <w:jc w:val="left"/>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1、要点：</w:t>
            </w:r>
            <w:r w:rsidRPr="00D07385">
              <w:rPr>
                <w:rFonts w:asciiTheme="minorEastAsia" w:eastAsiaTheme="minorEastAsia" w:hAnsiTheme="minorEastAsia" w:hint="eastAsia"/>
                <w:iCs/>
                <w:sz w:val="21"/>
                <w:szCs w:val="21"/>
                <w:lang w:eastAsia="zh-CN"/>
              </w:rPr>
              <w:t>基本技术分析</w:t>
            </w:r>
          </w:p>
          <w:p w14:paraId="4B3D9C0D" w14:textId="77777777" w:rsidR="00735FDE" w:rsidRPr="00D07385" w:rsidRDefault="00E70BB5" w:rsidP="00B71542">
            <w:pPr>
              <w:spacing w:after="0"/>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2、重点：</w:t>
            </w:r>
            <w:r w:rsidRPr="00D07385">
              <w:rPr>
                <w:rFonts w:asciiTheme="minorEastAsia" w:eastAsiaTheme="minorEastAsia" w:hAnsiTheme="minorEastAsia" w:hint="eastAsia"/>
                <w:iCs/>
                <w:sz w:val="21"/>
                <w:szCs w:val="21"/>
                <w:lang w:eastAsia="zh-CN"/>
              </w:rPr>
              <w:t>吉他</w:t>
            </w:r>
            <w:r w:rsidRPr="00D07385">
              <w:rPr>
                <w:rFonts w:asciiTheme="minorEastAsia" w:eastAsiaTheme="minorEastAsia" w:hAnsiTheme="minorEastAsia" w:hint="eastAsia"/>
                <w:sz w:val="21"/>
                <w:szCs w:val="21"/>
                <w:lang w:eastAsia="zh-CN"/>
              </w:rPr>
              <w:t>弹唱《小草》（4）</w:t>
            </w:r>
          </w:p>
        </w:tc>
        <w:tc>
          <w:tcPr>
            <w:tcW w:w="2125" w:type="dxa"/>
            <w:gridSpan w:val="2"/>
            <w:vAlign w:val="center"/>
          </w:tcPr>
          <w:p w14:paraId="15987CE9" w14:textId="77777777" w:rsidR="00735FDE" w:rsidRPr="00D07385" w:rsidRDefault="00D07385" w:rsidP="00B71542">
            <w:pPr>
              <w:spacing w:after="0"/>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示范法、讲解法、练习法、欣赏法</w:t>
            </w:r>
          </w:p>
        </w:tc>
        <w:tc>
          <w:tcPr>
            <w:tcW w:w="1702" w:type="dxa"/>
            <w:gridSpan w:val="2"/>
            <w:vAlign w:val="center"/>
          </w:tcPr>
          <w:p w14:paraId="15FCB67D" w14:textId="77777777" w:rsidR="00D07385" w:rsidRPr="00D07385" w:rsidRDefault="00D07385" w:rsidP="00B71542">
            <w:pPr>
              <w:tabs>
                <w:tab w:val="left" w:pos="7080"/>
              </w:tabs>
              <w:spacing w:before="100" w:beforeAutospacing="1" w:after="100" w:afterAutospacing="1"/>
              <w:jc w:val="left"/>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1、了解吉他的</w:t>
            </w:r>
            <w:r w:rsidRPr="00D07385">
              <w:rPr>
                <w:rFonts w:asciiTheme="minorEastAsia" w:eastAsiaTheme="minorEastAsia" w:hAnsiTheme="minorEastAsia" w:hint="eastAsia"/>
                <w:iCs/>
                <w:sz w:val="21"/>
                <w:szCs w:val="21"/>
                <w:lang w:eastAsia="zh-CN"/>
              </w:rPr>
              <w:t>基本技术</w:t>
            </w:r>
          </w:p>
          <w:p w14:paraId="1AF18399" w14:textId="77777777" w:rsidR="00735FDE" w:rsidRPr="00D07385" w:rsidRDefault="00D07385" w:rsidP="00B71542">
            <w:pPr>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2、掌握</w:t>
            </w:r>
            <w:r w:rsidRPr="00D07385">
              <w:rPr>
                <w:rFonts w:asciiTheme="minorEastAsia" w:eastAsiaTheme="minorEastAsia" w:hAnsiTheme="minorEastAsia" w:hint="eastAsia"/>
                <w:iCs/>
                <w:sz w:val="21"/>
                <w:szCs w:val="21"/>
                <w:lang w:eastAsia="zh-CN"/>
              </w:rPr>
              <w:t>吉他</w:t>
            </w:r>
            <w:r w:rsidRPr="00D07385">
              <w:rPr>
                <w:rFonts w:asciiTheme="minorEastAsia" w:eastAsiaTheme="minorEastAsia" w:hAnsiTheme="minorEastAsia" w:hint="eastAsia"/>
                <w:sz w:val="21"/>
                <w:szCs w:val="21"/>
                <w:lang w:eastAsia="zh-CN"/>
              </w:rPr>
              <w:t>弹唱《小草》</w:t>
            </w:r>
            <w:r w:rsidRPr="00D07385">
              <w:rPr>
                <w:rFonts w:asciiTheme="minorEastAsia" w:eastAsiaTheme="minorEastAsia" w:hAnsiTheme="minorEastAsia" w:hint="eastAsia"/>
                <w:iCs/>
                <w:sz w:val="21"/>
                <w:szCs w:val="21"/>
                <w:lang w:eastAsia="zh-CN"/>
              </w:rPr>
              <w:t>的全部技能</w:t>
            </w:r>
          </w:p>
        </w:tc>
      </w:tr>
      <w:tr w:rsidR="00D07385" w:rsidRPr="002E27E1" w14:paraId="365AFBA2" w14:textId="77777777" w:rsidTr="007450E5">
        <w:trPr>
          <w:trHeight w:val="340"/>
          <w:jc w:val="center"/>
        </w:trPr>
        <w:tc>
          <w:tcPr>
            <w:tcW w:w="742" w:type="dxa"/>
            <w:vAlign w:val="center"/>
          </w:tcPr>
          <w:p w14:paraId="74C177A9" w14:textId="77777777" w:rsidR="00D07385" w:rsidRPr="00D07385" w:rsidRDefault="00D07385" w:rsidP="00B71542">
            <w:pPr>
              <w:spacing w:after="0"/>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7</w:t>
            </w:r>
          </w:p>
        </w:tc>
        <w:tc>
          <w:tcPr>
            <w:tcW w:w="1184" w:type="dxa"/>
          </w:tcPr>
          <w:p w14:paraId="3D187AE4" w14:textId="77777777" w:rsidR="00D07385" w:rsidRPr="00D07385" w:rsidRDefault="00D07385" w:rsidP="00B71542">
            <w:pPr>
              <w:pStyle w:val="2"/>
              <w:spacing w:line="240" w:lineRule="auto"/>
              <w:rPr>
                <w:rFonts w:asciiTheme="minorEastAsia" w:eastAsiaTheme="minorEastAsia" w:hAnsiTheme="minorEastAsia"/>
                <w:i w:val="0"/>
                <w:iCs w:val="0"/>
                <w:szCs w:val="21"/>
              </w:rPr>
            </w:pPr>
            <w:r w:rsidRPr="00D07385">
              <w:rPr>
                <w:rFonts w:asciiTheme="minorEastAsia" w:eastAsiaTheme="minorEastAsia" w:hAnsiTheme="minorEastAsia" w:hint="eastAsia"/>
                <w:i w:val="0"/>
                <w:iCs w:val="0"/>
                <w:szCs w:val="21"/>
              </w:rPr>
              <w:t>第五讲 单音练习（1）</w:t>
            </w:r>
          </w:p>
          <w:p w14:paraId="6F2F5744" w14:textId="77777777" w:rsidR="00D07385" w:rsidRPr="00D07385" w:rsidRDefault="00D07385" w:rsidP="00B71542">
            <w:pPr>
              <w:pStyle w:val="2"/>
              <w:spacing w:line="240" w:lineRule="auto"/>
              <w:rPr>
                <w:rFonts w:asciiTheme="minorEastAsia" w:eastAsiaTheme="minorEastAsia" w:hAnsiTheme="minorEastAsia"/>
                <w:iCs w:val="0"/>
                <w:szCs w:val="21"/>
              </w:rPr>
            </w:pPr>
          </w:p>
        </w:tc>
        <w:tc>
          <w:tcPr>
            <w:tcW w:w="969" w:type="dxa"/>
            <w:vAlign w:val="center"/>
          </w:tcPr>
          <w:p w14:paraId="0633AEC3" w14:textId="77777777" w:rsidR="00D07385" w:rsidRPr="00D07385" w:rsidRDefault="00D07385" w:rsidP="00B71542">
            <w:pPr>
              <w:spacing w:after="0"/>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2</w:t>
            </w:r>
          </w:p>
        </w:tc>
        <w:tc>
          <w:tcPr>
            <w:tcW w:w="2883" w:type="dxa"/>
            <w:gridSpan w:val="2"/>
          </w:tcPr>
          <w:p w14:paraId="07C4276A" w14:textId="77777777" w:rsidR="00D07385" w:rsidRPr="00D07385" w:rsidRDefault="00D07385" w:rsidP="00B71542">
            <w:pPr>
              <w:tabs>
                <w:tab w:val="left" w:pos="7080"/>
              </w:tabs>
              <w:spacing w:before="100" w:beforeAutospacing="1" w:after="100" w:afterAutospacing="1"/>
              <w:jc w:val="left"/>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1、要点：</w:t>
            </w:r>
            <w:r w:rsidRPr="00D07385">
              <w:rPr>
                <w:rFonts w:asciiTheme="minorEastAsia" w:eastAsiaTheme="minorEastAsia" w:hAnsiTheme="minorEastAsia" w:hint="eastAsia"/>
                <w:iCs/>
                <w:sz w:val="21"/>
                <w:szCs w:val="21"/>
                <w:lang w:eastAsia="zh-CN"/>
              </w:rPr>
              <w:t>单音练习</w:t>
            </w:r>
          </w:p>
          <w:p w14:paraId="0B28C64F" w14:textId="77777777" w:rsidR="00D07385" w:rsidRPr="00D07385" w:rsidRDefault="00D07385" w:rsidP="00B71542">
            <w:pPr>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2、重点：</w:t>
            </w:r>
            <w:r w:rsidRPr="00D07385">
              <w:rPr>
                <w:rFonts w:asciiTheme="minorEastAsia" w:eastAsiaTheme="minorEastAsia" w:hAnsiTheme="minorEastAsia" w:hint="eastAsia"/>
                <w:iCs/>
                <w:sz w:val="21"/>
                <w:szCs w:val="21"/>
                <w:lang w:eastAsia="zh-CN"/>
              </w:rPr>
              <w:t>吉他</w:t>
            </w:r>
            <w:r w:rsidRPr="00D07385">
              <w:rPr>
                <w:rFonts w:asciiTheme="minorEastAsia" w:eastAsiaTheme="minorEastAsia" w:hAnsiTheme="minorEastAsia" w:hint="eastAsia"/>
                <w:sz w:val="21"/>
                <w:szCs w:val="21"/>
                <w:lang w:eastAsia="zh-CN"/>
              </w:rPr>
              <w:t>弹唱《送别》（1）</w:t>
            </w:r>
          </w:p>
        </w:tc>
        <w:tc>
          <w:tcPr>
            <w:tcW w:w="2125" w:type="dxa"/>
            <w:gridSpan w:val="2"/>
            <w:vAlign w:val="center"/>
          </w:tcPr>
          <w:p w14:paraId="364C6C0A" w14:textId="77777777" w:rsidR="00D07385" w:rsidRPr="00D07385" w:rsidRDefault="00D07385" w:rsidP="00B71542">
            <w:pPr>
              <w:spacing w:after="0"/>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示范法、讲解法、练习法、欣赏法</w:t>
            </w:r>
          </w:p>
        </w:tc>
        <w:tc>
          <w:tcPr>
            <w:tcW w:w="1702" w:type="dxa"/>
            <w:gridSpan w:val="2"/>
          </w:tcPr>
          <w:p w14:paraId="2CD97CF9" w14:textId="77777777" w:rsidR="00D07385" w:rsidRPr="00D07385" w:rsidRDefault="00D07385" w:rsidP="00B71542">
            <w:pPr>
              <w:tabs>
                <w:tab w:val="left" w:pos="7080"/>
              </w:tabs>
              <w:spacing w:before="100" w:beforeAutospacing="1" w:after="100" w:afterAutospacing="1"/>
              <w:jc w:val="left"/>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1、</w:t>
            </w:r>
            <w:r w:rsidRPr="00D07385">
              <w:rPr>
                <w:rFonts w:asciiTheme="minorEastAsia" w:eastAsiaTheme="minorEastAsia" w:hAnsiTheme="minorEastAsia" w:hint="eastAsia"/>
                <w:iCs/>
                <w:sz w:val="21"/>
                <w:szCs w:val="21"/>
                <w:lang w:eastAsia="zh-CN"/>
              </w:rPr>
              <w:t>单音练习</w:t>
            </w:r>
          </w:p>
          <w:p w14:paraId="2E9C1EEB" w14:textId="77777777" w:rsidR="00D07385" w:rsidRPr="00D07385" w:rsidRDefault="00D07385" w:rsidP="00B71542">
            <w:pPr>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2、掌握</w:t>
            </w:r>
            <w:r w:rsidRPr="00D07385">
              <w:rPr>
                <w:rFonts w:asciiTheme="minorEastAsia" w:eastAsiaTheme="minorEastAsia" w:hAnsiTheme="minorEastAsia" w:hint="eastAsia"/>
                <w:iCs/>
                <w:sz w:val="21"/>
                <w:szCs w:val="21"/>
                <w:lang w:eastAsia="zh-CN"/>
              </w:rPr>
              <w:t>吉他</w:t>
            </w:r>
            <w:r w:rsidRPr="00D07385">
              <w:rPr>
                <w:rFonts w:asciiTheme="minorEastAsia" w:eastAsiaTheme="minorEastAsia" w:hAnsiTheme="minorEastAsia" w:hint="eastAsia"/>
                <w:sz w:val="21"/>
                <w:szCs w:val="21"/>
                <w:lang w:eastAsia="zh-CN"/>
              </w:rPr>
              <w:t>弹唱《送别》</w:t>
            </w:r>
            <w:r w:rsidRPr="00D07385">
              <w:rPr>
                <w:rFonts w:asciiTheme="minorEastAsia" w:eastAsiaTheme="minorEastAsia" w:hAnsiTheme="minorEastAsia" w:hint="eastAsia"/>
                <w:iCs/>
                <w:sz w:val="21"/>
                <w:szCs w:val="21"/>
                <w:lang w:eastAsia="zh-CN"/>
              </w:rPr>
              <w:t>的部分技能</w:t>
            </w:r>
          </w:p>
        </w:tc>
      </w:tr>
      <w:tr w:rsidR="00D07385" w:rsidRPr="002E27E1" w14:paraId="5E659B80" w14:textId="77777777" w:rsidTr="007450E5">
        <w:trPr>
          <w:trHeight w:val="340"/>
          <w:jc w:val="center"/>
        </w:trPr>
        <w:tc>
          <w:tcPr>
            <w:tcW w:w="742" w:type="dxa"/>
            <w:tcBorders>
              <w:bottom w:val="single" w:sz="4" w:space="0" w:color="auto"/>
            </w:tcBorders>
            <w:vAlign w:val="center"/>
          </w:tcPr>
          <w:p w14:paraId="5B743CA8" w14:textId="77777777" w:rsidR="00D07385" w:rsidRPr="00D07385" w:rsidRDefault="00D07385" w:rsidP="00B71542">
            <w:pPr>
              <w:spacing w:after="0"/>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8</w:t>
            </w:r>
          </w:p>
        </w:tc>
        <w:tc>
          <w:tcPr>
            <w:tcW w:w="1184" w:type="dxa"/>
            <w:tcBorders>
              <w:bottom w:val="single" w:sz="4" w:space="0" w:color="auto"/>
            </w:tcBorders>
          </w:tcPr>
          <w:p w14:paraId="1547EBD3" w14:textId="77777777" w:rsidR="00D07385" w:rsidRPr="00D07385" w:rsidRDefault="00D07385" w:rsidP="00B71542">
            <w:pPr>
              <w:pStyle w:val="2"/>
              <w:spacing w:line="240" w:lineRule="auto"/>
              <w:rPr>
                <w:rFonts w:asciiTheme="minorEastAsia" w:eastAsiaTheme="minorEastAsia" w:hAnsiTheme="minorEastAsia"/>
                <w:i w:val="0"/>
                <w:iCs w:val="0"/>
                <w:szCs w:val="21"/>
              </w:rPr>
            </w:pPr>
            <w:r w:rsidRPr="00D07385">
              <w:rPr>
                <w:rFonts w:asciiTheme="minorEastAsia" w:eastAsiaTheme="minorEastAsia" w:hAnsiTheme="minorEastAsia" w:hint="eastAsia"/>
                <w:i w:val="0"/>
                <w:iCs w:val="0"/>
                <w:szCs w:val="21"/>
              </w:rPr>
              <w:t>第六讲 单音练习（2）</w:t>
            </w:r>
          </w:p>
          <w:p w14:paraId="032EBB9F" w14:textId="77777777" w:rsidR="00D07385" w:rsidRPr="00D07385" w:rsidRDefault="00D07385" w:rsidP="00B71542">
            <w:pPr>
              <w:pStyle w:val="2"/>
              <w:spacing w:line="240" w:lineRule="auto"/>
              <w:rPr>
                <w:rFonts w:asciiTheme="minorEastAsia" w:eastAsiaTheme="minorEastAsia" w:hAnsiTheme="minorEastAsia"/>
                <w:szCs w:val="21"/>
              </w:rPr>
            </w:pPr>
          </w:p>
        </w:tc>
        <w:tc>
          <w:tcPr>
            <w:tcW w:w="969" w:type="dxa"/>
            <w:tcBorders>
              <w:bottom w:val="single" w:sz="4" w:space="0" w:color="auto"/>
            </w:tcBorders>
            <w:vAlign w:val="center"/>
          </w:tcPr>
          <w:p w14:paraId="32E07E8E" w14:textId="77777777" w:rsidR="00D07385" w:rsidRPr="00D07385" w:rsidRDefault="00D07385" w:rsidP="00B71542">
            <w:pPr>
              <w:spacing w:after="0"/>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2</w:t>
            </w:r>
          </w:p>
        </w:tc>
        <w:tc>
          <w:tcPr>
            <w:tcW w:w="2883" w:type="dxa"/>
            <w:gridSpan w:val="2"/>
            <w:tcBorders>
              <w:bottom w:val="single" w:sz="4" w:space="0" w:color="auto"/>
            </w:tcBorders>
          </w:tcPr>
          <w:p w14:paraId="6963E57A" w14:textId="77777777" w:rsidR="00D07385" w:rsidRPr="00D07385" w:rsidRDefault="00D07385" w:rsidP="00B71542">
            <w:pPr>
              <w:tabs>
                <w:tab w:val="left" w:pos="7080"/>
              </w:tabs>
              <w:spacing w:before="100" w:beforeAutospacing="1" w:after="100" w:afterAutospacing="1"/>
              <w:jc w:val="left"/>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1、要点：</w:t>
            </w:r>
            <w:r w:rsidRPr="00D07385">
              <w:rPr>
                <w:rFonts w:asciiTheme="minorEastAsia" w:eastAsiaTheme="minorEastAsia" w:hAnsiTheme="minorEastAsia" w:hint="eastAsia"/>
                <w:iCs/>
                <w:sz w:val="21"/>
                <w:szCs w:val="21"/>
                <w:lang w:eastAsia="zh-CN"/>
              </w:rPr>
              <w:t>单音练习</w:t>
            </w:r>
          </w:p>
          <w:p w14:paraId="38676CA3" w14:textId="77777777" w:rsidR="00D07385" w:rsidRPr="00D07385" w:rsidRDefault="00D07385" w:rsidP="00B71542">
            <w:pPr>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2、重点：</w:t>
            </w:r>
            <w:r w:rsidRPr="00D07385">
              <w:rPr>
                <w:rFonts w:asciiTheme="minorEastAsia" w:eastAsiaTheme="minorEastAsia" w:hAnsiTheme="minorEastAsia" w:hint="eastAsia"/>
                <w:iCs/>
                <w:sz w:val="21"/>
                <w:szCs w:val="21"/>
                <w:lang w:eastAsia="zh-CN"/>
              </w:rPr>
              <w:t>吉他</w:t>
            </w:r>
            <w:r w:rsidRPr="00D07385">
              <w:rPr>
                <w:rFonts w:asciiTheme="minorEastAsia" w:eastAsiaTheme="minorEastAsia" w:hAnsiTheme="minorEastAsia" w:hint="eastAsia"/>
                <w:sz w:val="21"/>
                <w:szCs w:val="21"/>
                <w:lang w:eastAsia="zh-CN"/>
              </w:rPr>
              <w:t>弹唱《送别》（2）</w:t>
            </w:r>
          </w:p>
        </w:tc>
        <w:tc>
          <w:tcPr>
            <w:tcW w:w="2125" w:type="dxa"/>
            <w:gridSpan w:val="2"/>
            <w:tcBorders>
              <w:bottom w:val="single" w:sz="4" w:space="0" w:color="auto"/>
            </w:tcBorders>
            <w:vAlign w:val="center"/>
          </w:tcPr>
          <w:p w14:paraId="72BF7198" w14:textId="77777777" w:rsidR="00D07385" w:rsidRPr="00D07385" w:rsidRDefault="00D07385" w:rsidP="00B71542">
            <w:pPr>
              <w:spacing w:after="0"/>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示范法、讲解法、练习法、欣赏法</w:t>
            </w:r>
          </w:p>
        </w:tc>
        <w:tc>
          <w:tcPr>
            <w:tcW w:w="1702" w:type="dxa"/>
            <w:gridSpan w:val="2"/>
            <w:tcBorders>
              <w:bottom w:val="single" w:sz="4" w:space="0" w:color="auto"/>
            </w:tcBorders>
          </w:tcPr>
          <w:p w14:paraId="3575BFE4" w14:textId="77777777" w:rsidR="00D07385" w:rsidRPr="00D07385" w:rsidRDefault="00D07385" w:rsidP="00B71542">
            <w:pPr>
              <w:tabs>
                <w:tab w:val="left" w:pos="7080"/>
              </w:tabs>
              <w:spacing w:before="100" w:beforeAutospacing="1" w:after="100" w:afterAutospacing="1"/>
              <w:jc w:val="left"/>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1、</w:t>
            </w:r>
            <w:r w:rsidRPr="00D07385">
              <w:rPr>
                <w:rFonts w:asciiTheme="minorEastAsia" w:eastAsiaTheme="minorEastAsia" w:hAnsiTheme="minorEastAsia" w:hint="eastAsia"/>
                <w:iCs/>
                <w:sz w:val="21"/>
                <w:szCs w:val="21"/>
                <w:lang w:eastAsia="zh-CN"/>
              </w:rPr>
              <w:t>单音练习</w:t>
            </w:r>
          </w:p>
          <w:p w14:paraId="014F686C" w14:textId="77777777" w:rsidR="00D07385" w:rsidRPr="00D07385" w:rsidRDefault="00D07385" w:rsidP="00B71542">
            <w:pPr>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2、掌握</w:t>
            </w:r>
            <w:r w:rsidRPr="00D07385">
              <w:rPr>
                <w:rFonts w:asciiTheme="minorEastAsia" w:eastAsiaTheme="minorEastAsia" w:hAnsiTheme="minorEastAsia" w:hint="eastAsia"/>
                <w:iCs/>
                <w:sz w:val="21"/>
                <w:szCs w:val="21"/>
                <w:lang w:eastAsia="zh-CN"/>
              </w:rPr>
              <w:t>吉他</w:t>
            </w:r>
            <w:r w:rsidRPr="00D07385">
              <w:rPr>
                <w:rFonts w:asciiTheme="minorEastAsia" w:eastAsiaTheme="minorEastAsia" w:hAnsiTheme="minorEastAsia" w:hint="eastAsia"/>
                <w:sz w:val="21"/>
                <w:szCs w:val="21"/>
                <w:lang w:eastAsia="zh-CN"/>
              </w:rPr>
              <w:t>弹唱《送别》</w:t>
            </w:r>
            <w:r w:rsidRPr="00D07385">
              <w:rPr>
                <w:rFonts w:asciiTheme="minorEastAsia" w:eastAsiaTheme="minorEastAsia" w:hAnsiTheme="minorEastAsia" w:hint="eastAsia"/>
                <w:iCs/>
                <w:sz w:val="21"/>
                <w:szCs w:val="21"/>
                <w:lang w:eastAsia="zh-CN"/>
              </w:rPr>
              <w:t>的部分技能</w:t>
            </w:r>
          </w:p>
        </w:tc>
      </w:tr>
      <w:tr w:rsidR="00D07385" w:rsidRPr="002E27E1" w14:paraId="05A6C873" w14:textId="77777777" w:rsidTr="008F2299">
        <w:trPr>
          <w:trHeight w:val="983"/>
          <w:jc w:val="center"/>
        </w:trPr>
        <w:tc>
          <w:tcPr>
            <w:tcW w:w="742" w:type="dxa"/>
            <w:tcBorders>
              <w:bottom w:val="single" w:sz="4" w:space="0" w:color="auto"/>
            </w:tcBorders>
            <w:vAlign w:val="center"/>
          </w:tcPr>
          <w:p w14:paraId="7B0B540A" w14:textId="77777777" w:rsidR="00D07385" w:rsidRPr="00D07385" w:rsidRDefault="00D07385" w:rsidP="00B71542">
            <w:pPr>
              <w:spacing w:after="0"/>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lastRenderedPageBreak/>
              <w:t>9</w:t>
            </w:r>
          </w:p>
        </w:tc>
        <w:tc>
          <w:tcPr>
            <w:tcW w:w="1184" w:type="dxa"/>
            <w:tcBorders>
              <w:bottom w:val="single" w:sz="4" w:space="0" w:color="auto"/>
            </w:tcBorders>
            <w:vAlign w:val="center"/>
          </w:tcPr>
          <w:p w14:paraId="7CA4076E" w14:textId="77777777" w:rsidR="00D07385" w:rsidRPr="00D07385" w:rsidRDefault="00D07385" w:rsidP="00B71542">
            <w:pPr>
              <w:pStyle w:val="2"/>
              <w:spacing w:line="240" w:lineRule="auto"/>
              <w:rPr>
                <w:rFonts w:asciiTheme="minorEastAsia" w:eastAsiaTheme="minorEastAsia" w:hAnsiTheme="minorEastAsia"/>
                <w:i w:val="0"/>
                <w:iCs w:val="0"/>
                <w:szCs w:val="21"/>
              </w:rPr>
            </w:pPr>
            <w:r w:rsidRPr="00D07385">
              <w:rPr>
                <w:rFonts w:asciiTheme="minorEastAsia" w:eastAsiaTheme="minorEastAsia" w:hAnsiTheme="minorEastAsia" w:hint="eastAsia"/>
                <w:i w:val="0"/>
                <w:iCs w:val="0"/>
                <w:szCs w:val="21"/>
              </w:rPr>
              <w:t>第七讲 音阶练习</w:t>
            </w:r>
          </w:p>
          <w:p w14:paraId="3BBDF448" w14:textId="77777777" w:rsidR="00D07385" w:rsidRPr="00D07385" w:rsidRDefault="00D07385" w:rsidP="00B71542">
            <w:pPr>
              <w:spacing w:after="0"/>
              <w:rPr>
                <w:rFonts w:asciiTheme="minorEastAsia" w:eastAsiaTheme="minorEastAsia" w:hAnsiTheme="minorEastAsia"/>
                <w:sz w:val="21"/>
                <w:szCs w:val="21"/>
                <w:lang w:eastAsia="zh-CN"/>
              </w:rPr>
            </w:pPr>
          </w:p>
        </w:tc>
        <w:tc>
          <w:tcPr>
            <w:tcW w:w="969" w:type="dxa"/>
            <w:tcBorders>
              <w:bottom w:val="single" w:sz="4" w:space="0" w:color="auto"/>
            </w:tcBorders>
            <w:vAlign w:val="center"/>
          </w:tcPr>
          <w:p w14:paraId="01514899" w14:textId="77777777" w:rsidR="00D07385" w:rsidRPr="00D07385" w:rsidRDefault="00FB5A6A" w:rsidP="00B71542">
            <w:pPr>
              <w:spacing w:after="0"/>
              <w:rPr>
                <w:rFonts w:asciiTheme="minorEastAsia" w:eastAsiaTheme="minorEastAsia" w:hAnsiTheme="minorEastAsia"/>
                <w:sz w:val="21"/>
                <w:szCs w:val="21"/>
                <w:lang w:eastAsia="zh-CN"/>
              </w:rPr>
            </w:pPr>
            <w:r>
              <w:rPr>
                <w:rFonts w:asciiTheme="minorEastAsia" w:eastAsiaTheme="minorEastAsia" w:hAnsiTheme="minorEastAsia"/>
                <w:sz w:val="21"/>
                <w:szCs w:val="21"/>
                <w:lang w:eastAsia="zh-CN"/>
              </w:rPr>
              <w:t>2</w:t>
            </w:r>
          </w:p>
        </w:tc>
        <w:tc>
          <w:tcPr>
            <w:tcW w:w="2883" w:type="dxa"/>
            <w:gridSpan w:val="2"/>
            <w:tcBorders>
              <w:bottom w:val="single" w:sz="4" w:space="0" w:color="auto"/>
            </w:tcBorders>
            <w:vAlign w:val="center"/>
          </w:tcPr>
          <w:p w14:paraId="265AD247" w14:textId="77777777" w:rsidR="00D07385" w:rsidRPr="00D07385" w:rsidRDefault="00D07385" w:rsidP="00B71542">
            <w:pPr>
              <w:tabs>
                <w:tab w:val="left" w:pos="7080"/>
              </w:tabs>
              <w:spacing w:before="100" w:beforeAutospacing="1" w:after="100" w:afterAutospacing="1"/>
              <w:jc w:val="left"/>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1、要点：</w:t>
            </w:r>
            <w:r w:rsidRPr="00D07385">
              <w:rPr>
                <w:rFonts w:asciiTheme="minorEastAsia" w:eastAsiaTheme="minorEastAsia" w:hAnsiTheme="minorEastAsia" w:hint="eastAsia"/>
                <w:iCs/>
                <w:sz w:val="21"/>
                <w:szCs w:val="21"/>
                <w:lang w:eastAsia="zh-CN"/>
              </w:rPr>
              <w:t>音阶练习</w:t>
            </w:r>
          </w:p>
          <w:p w14:paraId="0541A638" w14:textId="77777777" w:rsidR="00D07385" w:rsidRPr="00D07385" w:rsidRDefault="00D07385" w:rsidP="00B71542">
            <w:pPr>
              <w:spacing w:after="0"/>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2、重点：</w:t>
            </w:r>
            <w:r w:rsidRPr="00D07385">
              <w:rPr>
                <w:rFonts w:asciiTheme="minorEastAsia" w:eastAsiaTheme="minorEastAsia" w:hAnsiTheme="minorEastAsia" w:hint="eastAsia"/>
                <w:iCs/>
                <w:sz w:val="21"/>
                <w:szCs w:val="21"/>
                <w:lang w:eastAsia="zh-CN"/>
              </w:rPr>
              <w:t>吉他</w:t>
            </w:r>
            <w:r w:rsidRPr="00D07385">
              <w:rPr>
                <w:rFonts w:asciiTheme="minorEastAsia" w:eastAsiaTheme="minorEastAsia" w:hAnsiTheme="minorEastAsia" w:hint="eastAsia"/>
                <w:sz w:val="21"/>
                <w:szCs w:val="21"/>
                <w:lang w:eastAsia="zh-CN"/>
              </w:rPr>
              <w:t>弹唱《送别》（3）</w:t>
            </w:r>
          </w:p>
        </w:tc>
        <w:tc>
          <w:tcPr>
            <w:tcW w:w="2125" w:type="dxa"/>
            <w:gridSpan w:val="2"/>
            <w:tcBorders>
              <w:bottom w:val="single" w:sz="4" w:space="0" w:color="auto"/>
            </w:tcBorders>
            <w:vAlign w:val="center"/>
          </w:tcPr>
          <w:p w14:paraId="429268B4" w14:textId="77777777" w:rsidR="00D07385" w:rsidRPr="00D07385" w:rsidRDefault="00D07385" w:rsidP="00B71542">
            <w:pPr>
              <w:spacing w:after="0"/>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示范法、讲解法、练习法、欣赏法</w:t>
            </w:r>
          </w:p>
        </w:tc>
        <w:tc>
          <w:tcPr>
            <w:tcW w:w="1702" w:type="dxa"/>
            <w:gridSpan w:val="2"/>
            <w:tcBorders>
              <w:bottom w:val="single" w:sz="4" w:space="0" w:color="auto"/>
            </w:tcBorders>
          </w:tcPr>
          <w:p w14:paraId="05C7A5FC" w14:textId="77777777" w:rsidR="00D07385" w:rsidRPr="00D07385" w:rsidRDefault="00D07385" w:rsidP="00B71542">
            <w:pPr>
              <w:tabs>
                <w:tab w:val="left" w:pos="7080"/>
              </w:tabs>
              <w:spacing w:before="100" w:beforeAutospacing="1" w:after="100" w:afterAutospacing="1"/>
              <w:jc w:val="left"/>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1、</w:t>
            </w:r>
            <w:r w:rsidRPr="00D07385">
              <w:rPr>
                <w:rFonts w:asciiTheme="minorEastAsia" w:eastAsiaTheme="minorEastAsia" w:hAnsiTheme="minorEastAsia" w:hint="eastAsia"/>
                <w:iCs/>
                <w:sz w:val="21"/>
                <w:szCs w:val="21"/>
                <w:lang w:eastAsia="zh-CN"/>
              </w:rPr>
              <w:t>音阶练习</w:t>
            </w:r>
          </w:p>
          <w:p w14:paraId="57377595" w14:textId="77777777" w:rsidR="00D07385" w:rsidRPr="00D07385" w:rsidRDefault="00D07385" w:rsidP="00B71542">
            <w:pPr>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2、掌握</w:t>
            </w:r>
            <w:r w:rsidRPr="00D07385">
              <w:rPr>
                <w:rFonts w:asciiTheme="minorEastAsia" w:eastAsiaTheme="minorEastAsia" w:hAnsiTheme="minorEastAsia" w:hint="eastAsia"/>
                <w:iCs/>
                <w:sz w:val="21"/>
                <w:szCs w:val="21"/>
                <w:lang w:eastAsia="zh-CN"/>
              </w:rPr>
              <w:t>吉他</w:t>
            </w:r>
            <w:r w:rsidRPr="00D07385">
              <w:rPr>
                <w:rFonts w:asciiTheme="minorEastAsia" w:eastAsiaTheme="minorEastAsia" w:hAnsiTheme="minorEastAsia" w:hint="eastAsia"/>
                <w:sz w:val="21"/>
                <w:szCs w:val="21"/>
                <w:lang w:eastAsia="zh-CN"/>
              </w:rPr>
              <w:t>弹唱《送别》</w:t>
            </w:r>
            <w:r w:rsidRPr="00D07385">
              <w:rPr>
                <w:rFonts w:asciiTheme="minorEastAsia" w:eastAsiaTheme="minorEastAsia" w:hAnsiTheme="minorEastAsia" w:hint="eastAsia"/>
                <w:iCs/>
                <w:sz w:val="21"/>
                <w:szCs w:val="21"/>
                <w:lang w:eastAsia="zh-CN"/>
              </w:rPr>
              <w:t>的部分技能</w:t>
            </w:r>
          </w:p>
        </w:tc>
      </w:tr>
      <w:tr w:rsidR="00D07385" w:rsidRPr="002E27E1" w14:paraId="2188ACA5" w14:textId="77777777" w:rsidTr="008F2299">
        <w:trPr>
          <w:trHeight w:val="340"/>
          <w:jc w:val="center"/>
        </w:trPr>
        <w:tc>
          <w:tcPr>
            <w:tcW w:w="742" w:type="dxa"/>
            <w:tcBorders>
              <w:top w:val="single" w:sz="4" w:space="0" w:color="auto"/>
              <w:left w:val="single" w:sz="4" w:space="0" w:color="auto"/>
              <w:bottom w:val="single" w:sz="4" w:space="0" w:color="auto"/>
              <w:right w:val="single" w:sz="4" w:space="0" w:color="auto"/>
            </w:tcBorders>
            <w:vAlign w:val="center"/>
          </w:tcPr>
          <w:p w14:paraId="6A6485CB" w14:textId="77777777" w:rsidR="00D07385" w:rsidRPr="00D07385" w:rsidRDefault="00D07385" w:rsidP="00B71542">
            <w:pPr>
              <w:spacing w:after="0"/>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2D6DA86B" w14:textId="77777777" w:rsidR="00D07385" w:rsidRPr="00D07385" w:rsidRDefault="00D07385" w:rsidP="00B71542">
            <w:pPr>
              <w:pStyle w:val="2"/>
              <w:spacing w:line="240" w:lineRule="auto"/>
              <w:rPr>
                <w:rFonts w:asciiTheme="minorEastAsia" w:eastAsiaTheme="minorEastAsia" w:hAnsiTheme="minorEastAsia"/>
                <w:i w:val="0"/>
                <w:iCs w:val="0"/>
                <w:szCs w:val="21"/>
              </w:rPr>
            </w:pPr>
            <w:r w:rsidRPr="00D07385">
              <w:rPr>
                <w:rFonts w:asciiTheme="minorEastAsia" w:eastAsiaTheme="minorEastAsia" w:hAnsiTheme="minorEastAsia" w:hint="eastAsia"/>
                <w:i w:val="0"/>
                <w:iCs w:val="0"/>
                <w:szCs w:val="21"/>
              </w:rPr>
              <w:t>第八讲 琶音练习</w:t>
            </w:r>
          </w:p>
          <w:p w14:paraId="62E2EB62" w14:textId="77777777" w:rsidR="00D07385" w:rsidRPr="00D07385" w:rsidRDefault="00D07385" w:rsidP="00B71542">
            <w:pPr>
              <w:pStyle w:val="2"/>
              <w:spacing w:line="240" w:lineRule="auto"/>
              <w:rPr>
                <w:rFonts w:asciiTheme="minorEastAsia" w:eastAsiaTheme="minorEastAsia" w:hAnsiTheme="minorEastAsia"/>
                <w:szCs w:val="21"/>
              </w:rPr>
            </w:pPr>
          </w:p>
        </w:tc>
        <w:tc>
          <w:tcPr>
            <w:tcW w:w="969" w:type="dxa"/>
            <w:tcBorders>
              <w:top w:val="single" w:sz="4" w:space="0" w:color="auto"/>
              <w:left w:val="single" w:sz="4" w:space="0" w:color="auto"/>
              <w:bottom w:val="single" w:sz="4" w:space="0" w:color="auto"/>
              <w:right w:val="single" w:sz="4" w:space="0" w:color="auto"/>
            </w:tcBorders>
            <w:vAlign w:val="center"/>
          </w:tcPr>
          <w:p w14:paraId="366CF8A0" w14:textId="77777777" w:rsidR="00D07385" w:rsidRPr="00D07385" w:rsidRDefault="00D07385" w:rsidP="00B71542">
            <w:pPr>
              <w:spacing w:after="0"/>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2</w:t>
            </w:r>
          </w:p>
        </w:tc>
        <w:tc>
          <w:tcPr>
            <w:tcW w:w="2883" w:type="dxa"/>
            <w:gridSpan w:val="2"/>
            <w:tcBorders>
              <w:top w:val="single" w:sz="4" w:space="0" w:color="auto"/>
              <w:left w:val="single" w:sz="4" w:space="0" w:color="auto"/>
              <w:bottom w:val="single" w:sz="4" w:space="0" w:color="auto"/>
              <w:right w:val="single" w:sz="4" w:space="0" w:color="auto"/>
            </w:tcBorders>
          </w:tcPr>
          <w:p w14:paraId="0D8AECCB" w14:textId="77777777" w:rsidR="00D07385" w:rsidRPr="00D07385" w:rsidRDefault="00D07385" w:rsidP="00B71542">
            <w:pPr>
              <w:tabs>
                <w:tab w:val="left" w:pos="7080"/>
              </w:tabs>
              <w:spacing w:before="100" w:beforeAutospacing="1" w:after="100" w:afterAutospacing="1"/>
              <w:jc w:val="left"/>
              <w:rPr>
                <w:rFonts w:asciiTheme="minorEastAsia" w:eastAsiaTheme="minorEastAsia" w:hAnsiTheme="minorEastAsia"/>
                <w:iCs/>
                <w:sz w:val="21"/>
                <w:szCs w:val="21"/>
                <w:lang w:eastAsia="zh-CN"/>
              </w:rPr>
            </w:pPr>
            <w:r w:rsidRPr="00D07385">
              <w:rPr>
                <w:rFonts w:asciiTheme="minorEastAsia" w:eastAsiaTheme="minorEastAsia" w:hAnsiTheme="minorEastAsia" w:hint="eastAsia"/>
                <w:sz w:val="21"/>
                <w:szCs w:val="21"/>
                <w:lang w:eastAsia="zh-CN"/>
              </w:rPr>
              <w:t>1、要点：</w:t>
            </w:r>
            <w:r w:rsidRPr="00D07385">
              <w:rPr>
                <w:rFonts w:asciiTheme="minorEastAsia" w:eastAsiaTheme="minorEastAsia" w:hAnsiTheme="minorEastAsia" w:hint="eastAsia"/>
                <w:iCs/>
                <w:sz w:val="21"/>
                <w:szCs w:val="21"/>
                <w:lang w:eastAsia="zh-CN"/>
              </w:rPr>
              <w:t>琶音练习</w:t>
            </w:r>
          </w:p>
          <w:p w14:paraId="25AAD2FB" w14:textId="77777777" w:rsidR="00D07385" w:rsidRPr="00D07385" w:rsidRDefault="00D07385" w:rsidP="00B71542">
            <w:pPr>
              <w:tabs>
                <w:tab w:val="left" w:pos="7080"/>
              </w:tabs>
              <w:spacing w:before="100" w:beforeAutospacing="1" w:after="100" w:afterAutospacing="1"/>
              <w:jc w:val="left"/>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2、重点：</w:t>
            </w:r>
            <w:r w:rsidRPr="00D07385">
              <w:rPr>
                <w:rFonts w:asciiTheme="minorEastAsia" w:eastAsiaTheme="minorEastAsia" w:hAnsiTheme="minorEastAsia" w:hint="eastAsia"/>
                <w:iCs/>
                <w:sz w:val="21"/>
                <w:szCs w:val="21"/>
                <w:lang w:eastAsia="zh-CN"/>
              </w:rPr>
              <w:t>吉他</w:t>
            </w:r>
            <w:r w:rsidRPr="00D07385">
              <w:rPr>
                <w:rFonts w:asciiTheme="minorEastAsia" w:eastAsiaTheme="minorEastAsia" w:hAnsiTheme="minorEastAsia" w:hint="eastAsia"/>
                <w:sz w:val="21"/>
                <w:szCs w:val="21"/>
                <w:lang w:eastAsia="zh-CN"/>
              </w:rPr>
              <w:t>弹唱《送别》（4）</w:t>
            </w:r>
          </w:p>
        </w:tc>
        <w:tc>
          <w:tcPr>
            <w:tcW w:w="2125" w:type="dxa"/>
            <w:gridSpan w:val="2"/>
            <w:tcBorders>
              <w:top w:val="single" w:sz="4" w:space="0" w:color="auto"/>
              <w:left w:val="single" w:sz="4" w:space="0" w:color="auto"/>
              <w:bottom w:val="single" w:sz="4" w:space="0" w:color="auto"/>
              <w:right w:val="single" w:sz="4" w:space="0" w:color="auto"/>
            </w:tcBorders>
            <w:vAlign w:val="center"/>
          </w:tcPr>
          <w:p w14:paraId="256CB99B" w14:textId="77777777" w:rsidR="00D07385" w:rsidRPr="00D07385" w:rsidRDefault="00D07385" w:rsidP="00B71542">
            <w:pPr>
              <w:spacing w:after="0"/>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示范法、讲解法、练习法、欣赏法</w:t>
            </w:r>
          </w:p>
        </w:tc>
        <w:tc>
          <w:tcPr>
            <w:tcW w:w="1702" w:type="dxa"/>
            <w:gridSpan w:val="2"/>
            <w:tcBorders>
              <w:top w:val="single" w:sz="4" w:space="0" w:color="auto"/>
              <w:left w:val="single" w:sz="4" w:space="0" w:color="auto"/>
              <w:bottom w:val="single" w:sz="4" w:space="0" w:color="auto"/>
              <w:right w:val="single" w:sz="4" w:space="0" w:color="auto"/>
            </w:tcBorders>
          </w:tcPr>
          <w:p w14:paraId="571941A7" w14:textId="77777777" w:rsidR="00D07385" w:rsidRPr="00D07385" w:rsidRDefault="00D07385" w:rsidP="00B71542">
            <w:pPr>
              <w:tabs>
                <w:tab w:val="left" w:pos="7080"/>
              </w:tabs>
              <w:spacing w:before="100" w:beforeAutospacing="1" w:after="100" w:afterAutospacing="1"/>
              <w:jc w:val="left"/>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1、</w:t>
            </w:r>
            <w:r w:rsidRPr="00D07385">
              <w:rPr>
                <w:rFonts w:asciiTheme="minorEastAsia" w:eastAsiaTheme="minorEastAsia" w:hAnsiTheme="minorEastAsia" w:hint="eastAsia"/>
                <w:iCs/>
                <w:sz w:val="21"/>
                <w:szCs w:val="21"/>
                <w:lang w:eastAsia="zh-CN"/>
              </w:rPr>
              <w:t>琶音练习</w:t>
            </w:r>
          </w:p>
          <w:p w14:paraId="7EF89568" w14:textId="77777777" w:rsidR="00D07385" w:rsidRPr="00D07385" w:rsidRDefault="00D07385" w:rsidP="00B71542">
            <w:pPr>
              <w:tabs>
                <w:tab w:val="left" w:pos="7080"/>
              </w:tabs>
              <w:spacing w:before="100" w:beforeAutospacing="1" w:after="100" w:afterAutospacing="1"/>
              <w:jc w:val="left"/>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2、掌握</w:t>
            </w:r>
            <w:r w:rsidRPr="00D07385">
              <w:rPr>
                <w:rFonts w:asciiTheme="minorEastAsia" w:eastAsiaTheme="minorEastAsia" w:hAnsiTheme="minorEastAsia" w:hint="eastAsia"/>
                <w:iCs/>
                <w:sz w:val="21"/>
                <w:szCs w:val="21"/>
                <w:lang w:eastAsia="zh-CN"/>
              </w:rPr>
              <w:t>吉他</w:t>
            </w:r>
            <w:r w:rsidRPr="00D07385">
              <w:rPr>
                <w:rFonts w:asciiTheme="minorEastAsia" w:eastAsiaTheme="minorEastAsia" w:hAnsiTheme="minorEastAsia" w:hint="eastAsia"/>
                <w:sz w:val="21"/>
                <w:szCs w:val="21"/>
                <w:lang w:eastAsia="zh-CN"/>
              </w:rPr>
              <w:t>弹唱《送别》</w:t>
            </w:r>
            <w:r w:rsidRPr="00D07385">
              <w:rPr>
                <w:rFonts w:asciiTheme="minorEastAsia" w:eastAsiaTheme="minorEastAsia" w:hAnsiTheme="minorEastAsia" w:hint="eastAsia"/>
                <w:iCs/>
                <w:sz w:val="21"/>
                <w:szCs w:val="21"/>
                <w:lang w:eastAsia="zh-CN"/>
              </w:rPr>
              <w:t>的全部技能</w:t>
            </w:r>
          </w:p>
        </w:tc>
      </w:tr>
      <w:tr w:rsidR="00D07385" w:rsidRPr="002E27E1" w14:paraId="35D63532" w14:textId="77777777" w:rsidTr="008F2299">
        <w:trPr>
          <w:trHeight w:val="340"/>
          <w:jc w:val="center"/>
        </w:trPr>
        <w:tc>
          <w:tcPr>
            <w:tcW w:w="742" w:type="dxa"/>
            <w:tcBorders>
              <w:top w:val="single" w:sz="4" w:space="0" w:color="auto"/>
              <w:left w:val="single" w:sz="4" w:space="0" w:color="auto"/>
              <w:bottom w:val="single" w:sz="4" w:space="0" w:color="auto"/>
              <w:right w:val="single" w:sz="4" w:space="0" w:color="auto"/>
            </w:tcBorders>
            <w:vAlign w:val="center"/>
          </w:tcPr>
          <w:p w14:paraId="13540525" w14:textId="77777777" w:rsidR="00D07385" w:rsidRPr="00D07385" w:rsidRDefault="00D07385" w:rsidP="00B71542">
            <w:pPr>
              <w:spacing w:after="0"/>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19560FB2" w14:textId="77777777" w:rsidR="00D07385" w:rsidRPr="00D07385" w:rsidRDefault="00D07385" w:rsidP="00B71542">
            <w:pPr>
              <w:pStyle w:val="2"/>
              <w:spacing w:line="240" w:lineRule="auto"/>
              <w:rPr>
                <w:rFonts w:asciiTheme="minorEastAsia" w:eastAsiaTheme="minorEastAsia" w:hAnsiTheme="minorEastAsia"/>
                <w:i w:val="0"/>
                <w:iCs w:val="0"/>
                <w:szCs w:val="21"/>
              </w:rPr>
            </w:pPr>
            <w:r w:rsidRPr="00D07385">
              <w:rPr>
                <w:rFonts w:asciiTheme="minorEastAsia" w:eastAsiaTheme="minorEastAsia" w:hAnsiTheme="minorEastAsia" w:hint="eastAsia"/>
                <w:i w:val="0"/>
                <w:iCs w:val="0"/>
                <w:szCs w:val="21"/>
              </w:rPr>
              <w:t>第九讲 和弦练习</w:t>
            </w:r>
          </w:p>
          <w:p w14:paraId="15A4DC6F" w14:textId="77777777" w:rsidR="00D07385" w:rsidRPr="00D07385" w:rsidRDefault="00D07385" w:rsidP="00B71542">
            <w:pPr>
              <w:pStyle w:val="2"/>
              <w:spacing w:line="240" w:lineRule="auto"/>
              <w:rPr>
                <w:rFonts w:asciiTheme="minorEastAsia" w:eastAsiaTheme="minorEastAsia" w:hAnsiTheme="minorEastAsia"/>
                <w:szCs w:val="21"/>
              </w:rPr>
            </w:pPr>
          </w:p>
        </w:tc>
        <w:tc>
          <w:tcPr>
            <w:tcW w:w="969" w:type="dxa"/>
            <w:tcBorders>
              <w:top w:val="single" w:sz="4" w:space="0" w:color="auto"/>
              <w:left w:val="single" w:sz="4" w:space="0" w:color="auto"/>
              <w:bottom w:val="single" w:sz="4" w:space="0" w:color="auto"/>
              <w:right w:val="single" w:sz="4" w:space="0" w:color="auto"/>
            </w:tcBorders>
            <w:vAlign w:val="center"/>
          </w:tcPr>
          <w:p w14:paraId="70A94DB6" w14:textId="77777777" w:rsidR="00D07385" w:rsidRPr="00D07385" w:rsidRDefault="00D07385" w:rsidP="00B71542">
            <w:pPr>
              <w:spacing w:after="0"/>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2</w:t>
            </w:r>
          </w:p>
        </w:tc>
        <w:tc>
          <w:tcPr>
            <w:tcW w:w="2883" w:type="dxa"/>
            <w:gridSpan w:val="2"/>
            <w:tcBorders>
              <w:top w:val="single" w:sz="4" w:space="0" w:color="auto"/>
              <w:left w:val="single" w:sz="4" w:space="0" w:color="auto"/>
              <w:bottom w:val="single" w:sz="4" w:space="0" w:color="auto"/>
              <w:right w:val="single" w:sz="4" w:space="0" w:color="auto"/>
            </w:tcBorders>
          </w:tcPr>
          <w:p w14:paraId="2A173295" w14:textId="77777777" w:rsidR="00D07385" w:rsidRPr="00D07385" w:rsidRDefault="00D07385" w:rsidP="00B71542">
            <w:pPr>
              <w:tabs>
                <w:tab w:val="left" w:pos="7080"/>
              </w:tabs>
              <w:spacing w:before="100" w:beforeAutospacing="1" w:after="100" w:afterAutospacing="1"/>
              <w:jc w:val="left"/>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1、要点：</w:t>
            </w:r>
            <w:r w:rsidRPr="00D07385">
              <w:rPr>
                <w:rFonts w:asciiTheme="minorEastAsia" w:eastAsiaTheme="minorEastAsia" w:hAnsiTheme="minorEastAsia" w:hint="eastAsia"/>
                <w:iCs/>
                <w:sz w:val="21"/>
                <w:szCs w:val="21"/>
                <w:lang w:eastAsia="zh-CN"/>
              </w:rPr>
              <w:t>和弦练习</w:t>
            </w:r>
          </w:p>
          <w:p w14:paraId="56FC5485" w14:textId="77777777" w:rsidR="00D07385" w:rsidRPr="00D07385" w:rsidRDefault="00D07385" w:rsidP="00B71542">
            <w:pPr>
              <w:tabs>
                <w:tab w:val="left" w:pos="7080"/>
              </w:tabs>
              <w:spacing w:before="100" w:beforeAutospacing="1" w:after="100" w:afterAutospacing="1"/>
              <w:jc w:val="left"/>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2、重点：</w:t>
            </w:r>
            <w:r w:rsidRPr="00D07385">
              <w:rPr>
                <w:rFonts w:asciiTheme="minorEastAsia" w:eastAsiaTheme="minorEastAsia" w:hAnsiTheme="minorEastAsia" w:hint="eastAsia"/>
                <w:iCs/>
                <w:sz w:val="21"/>
                <w:szCs w:val="21"/>
                <w:lang w:eastAsia="zh-CN"/>
              </w:rPr>
              <w:t>吉他</w:t>
            </w:r>
            <w:r w:rsidRPr="00D07385">
              <w:rPr>
                <w:rFonts w:asciiTheme="minorEastAsia" w:eastAsiaTheme="minorEastAsia" w:hAnsiTheme="minorEastAsia" w:hint="eastAsia"/>
                <w:sz w:val="21"/>
                <w:szCs w:val="21"/>
                <w:lang w:eastAsia="zh-CN"/>
              </w:rPr>
              <w:t>弹唱《红河谷》（1）</w:t>
            </w:r>
          </w:p>
        </w:tc>
        <w:tc>
          <w:tcPr>
            <w:tcW w:w="2125" w:type="dxa"/>
            <w:gridSpan w:val="2"/>
            <w:tcBorders>
              <w:top w:val="single" w:sz="4" w:space="0" w:color="auto"/>
              <w:left w:val="single" w:sz="4" w:space="0" w:color="auto"/>
              <w:bottom w:val="single" w:sz="4" w:space="0" w:color="auto"/>
              <w:right w:val="single" w:sz="4" w:space="0" w:color="auto"/>
            </w:tcBorders>
            <w:vAlign w:val="center"/>
          </w:tcPr>
          <w:p w14:paraId="29435CB7" w14:textId="77777777" w:rsidR="00D07385" w:rsidRPr="00D07385" w:rsidRDefault="00D07385" w:rsidP="00B71542">
            <w:pPr>
              <w:spacing w:after="0"/>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示范法、讲解法、练习法、欣赏法</w:t>
            </w:r>
          </w:p>
        </w:tc>
        <w:tc>
          <w:tcPr>
            <w:tcW w:w="1702" w:type="dxa"/>
            <w:gridSpan w:val="2"/>
            <w:tcBorders>
              <w:top w:val="single" w:sz="4" w:space="0" w:color="auto"/>
              <w:left w:val="single" w:sz="4" w:space="0" w:color="auto"/>
              <w:bottom w:val="single" w:sz="4" w:space="0" w:color="auto"/>
              <w:right w:val="single" w:sz="4" w:space="0" w:color="auto"/>
            </w:tcBorders>
          </w:tcPr>
          <w:p w14:paraId="1848AFA0" w14:textId="77777777" w:rsidR="00D07385" w:rsidRPr="00D07385" w:rsidRDefault="00D07385" w:rsidP="00B71542">
            <w:pPr>
              <w:tabs>
                <w:tab w:val="left" w:pos="7080"/>
              </w:tabs>
              <w:spacing w:before="100" w:beforeAutospacing="1" w:after="100" w:afterAutospacing="1"/>
              <w:jc w:val="left"/>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1、</w:t>
            </w:r>
            <w:r w:rsidRPr="00D07385">
              <w:rPr>
                <w:rFonts w:asciiTheme="minorEastAsia" w:eastAsiaTheme="minorEastAsia" w:hAnsiTheme="minorEastAsia" w:hint="eastAsia"/>
                <w:iCs/>
                <w:sz w:val="21"/>
                <w:szCs w:val="21"/>
                <w:lang w:eastAsia="zh-CN"/>
              </w:rPr>
              <w:t>和弦练习</w:t>
            </w:r>
          </w:p>
          <w:p w14:paraId="37864A1E" w14:textId="77777777" w:rsidR="00D07385" w:rsidRPr="00D07385" w:rsidRDefault="00D07385" w:rsidP="00B71542">
            <w:pPr>
              <w:tabs>
                <w:tab w:val="left" w:pos="7080"/>
              </w:tabs>
              <w:spacing w:before="100" w:beforeAutospacing="1" w:after="100" w:afterAutospacing="1"/>
              <w:jc w:val="left"/>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2、掌握</w:t>
            </w:r>
            <w:r w:rsidRPr="00D07385">
              <w:rPr>
                <w:rFonts w:asciiTheme="minorEastAsia" w:eastAsiaTheme="minorEastAsia" w:hAnsiTheme="minorEastAsia" w:hint="eastAsia"/>
                <w:iCs/>
                <w:sz w:val="21"/>
                <w:szCs w:val="21"/>
                <w:lang w:eastAsia="zh-CN"/>
              </w:rPr>
              <w:t>吉他</w:t>
            </w:r>
            <w:r w:rsidRPr="00D07385">
              <w:rPr>
                <w:rFonts w:asciiTheme="minorEastAsia" w:eastAsiaTheme="minorEastAsia" w:hAnsiTheme="minorEastAsia" w:hint="eastAsia"/>
                <w:sz w:val="21"/>
                <w:szCs w:val="21"/>
                <w:lang w:eastAsia="zh-CN"/>
              </w:rPr>
              <w:t>弹唱《红河谷》</w:t>
            </w:r>
            <w:r w:rsidRPr="00D07385">
              <w:rPr>
                <w:rFonts w:asciiTheme="minorEastAsia" w:eastAsiaTheme="minorEastAsia" w:hAnsiTheme="minorEastAsia" w:hint="eastAsia"/>
                <w:iCs/>
                <w:sz w:val="21"/>
                <w:szCs w:val="21"/>
                <w:lang w:eastAsia="zh-CN"/>
              </w:rPr>
              <w:t>的部分技能</w:t>
            </w:r>
          </w:p>
        </w:tc>
      </w:tr>
      <w:tr w:rsidR="00D07385" w:rsidRPr="002E27E1" w14:paraId="3CB2BBD3" w14:textId="77777777" w:rsidTr="00926507">
        <w:trPr>
          <w:trHeight w:val="1765"/>
          <w:jc w:val="center"/>
        </w:trPr>
        <w:tc>
          <w:tcPr>
            <w:tcW w:w="742" w:type="dxa"/>
            <w:tcBorders>
              <w:top w:val="single" w:sz="4" w:space="0" w:color="auto"/>
              <w:left w:val="single" w:sz="4" w:space="0" w:color="auto"/>
              <w:bottom w:val="single" w:sz="4" w:space="0" w:color="auto"/>
              <w:right w:val="single" w:sz="4" w:space="0" w:color="auto"/>
            </w:tcBorders>
            <w:vAlign w:val="center"/>
          </w:tcPr>
          <w:p w14:paraId="75C37FE6" w14:textId="77777777" w:rsidR="00D07385" w:rsidRPr="00D07385" w:rsidRDefault="00D07385" w:rsidP="00B71542">
            <w:pPr>
              <w:spacing w:after="0"/>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rPr>
              <w:t>1</w:t>
            </w:r>
            <w:r w:rsidRPr="00D07385">
              <w:rPr>
                <w:rFonts w:asciiTheme="minorEastAsia" w:eastAsiaTheme="minorEastAsia" w:hAnsiTheme="minorEastAsia" w:hint="eastAsia"/>
                <w:sz w:val="21"/>
                <w:szCs w:val="21"/>
                <w:lang w:eastAsia="zh-CN"/>
              </w:rPr>
              <w:t>2</w:t>
            </w:r>
          </w:p>
        </w:tc>
        <w:tc>
          <w:tcPr>
            <w:tcW w:w="1184" w:type="dxa"/>
            <w:tcBorders>
              <w:top w:val="single" w:sz="4" w:space="0" w:color="auto"/>
              <w:left w:val="single" w:sz="4" w:space="0" w:color="auto"/>
              <w:bottom w:val="single" w:sz="4" w:space="0" w:color="auto"/>
              <w:right w:val="single" w:sz="4" w:space="0" w:color="auto"/>
            </w:tcBorders>
          </w:tcPr>
          <w:p w14:paraId="680E985B" w14:textId="77777777" w:rsidR="00D07385" w:rsidRPr="00D07385" w:rsidRDefault="00D07385" w:rsidP="00B71542">
            <w:pPr>
              <w:pStyle w:val="2"/>
              <w:spacing w:line="240" w:lineRule="auto"/>
              <w:rPr>
                <w:rFonts w:asciiTheme="minorEastAsia" w:eastAsiaTheme="minorEastAsia" w:hAnsiTheme="minorEastAsia"/>
                <w:i w:val="0"/>
                <w:iCs w:val="0"/>
                <w:szCs w:val="21"/>
              </w:rPr>
            </w:pPr>
            <w:r w:rsidRPr="00D07385">
              <w:rPr>
                <w:rFonts w:asciiTheme="minorEastAsia" w:eastAsiaTheme="minorEastAsia" w:hAnsiTheme="minorEastAsia" w:hint="eastAsia"/>
                <w:i w:val="0"/>
                <w:iCs w:val="0"/>
                <w:szCs w:val="21"/>
              </w:rPr>
              <w:t>第十讲 吐字与气息</w:t>
            </w:r>
          </w:p>
          <w:p w14:paraId="12F7DA5D" w14:textId="77777777" w:rsidR="00D07385" w:rsidRPr="00D07385" w:rsidRDefault="00D07385" w:rsidP="00B71542">
            <w:pPr>
              <w:pStyle w:val="2"/>
              <w:spacing w:line="240" w:lineRule="auto"/>
              <w:rPr>
                <w:rFonts w:asciiTheme="minorEastAsia" w:eastAsiaTheme="minorEastAsia" w:hAnsiTheme="minorEastAsia"/>
                <w:szCs w:val="21"/>
              </w:rPr>
            </w:pPr>
          </w:p>
        </w:tc>
        <w:tc>
          <w:tcPr>
            <w:tcW w:w="969" w:type="dxa"/>
            <w:tcBorders>
              <w:top w:val="single" w:sz="4" w:space="0" w:color="auto"/>
              <w:left w:val="single" w:sz="4" w:space="0" w:color="auto"/>
              <w:bottom w:val="single" w:sz="4" w:space="0" w:color="auto"/>
              <w:right w:val="single" w:sz="4" w:space="0" w:color="auto"/>
            </w:tcBorders>
            <w:vAlign w:val="center"/>
          </w:tcPr>
          <w:p w14:paraId="4980EC90" w14:textId="77777777" w:rsidR="00D07385" w:rsidRPr="00D07385" w:rsidRDefault="00D07385" w:rsidP="00B71542">
            <w:pPr>
              <w:spacing w:after="0"/>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2</w:t>
            </w:r>
          </w:p>
        </w:tc>
        <w:tc>
          <w:tcPr>
            <w:tcW w:w="2883" w:type="dxa"/>
            <w:gridSpan w:val="2"/>
            <w:tcBorders>
              <w:top w:val="single" w:sz="4" w:space="0" w:color="auto"/>
              <w:left w:val="single" w:sz="4" w:space="0" w:color="auto"/>
              <w:bottom w:val="single" w:sz="4" w:space="0" w:color="auto"/>
              <w:right w:val="single" w:sz="4" w:space="0" w:color="auto"/>
            </w:tcBorders>
          </w:tcPr>
          <w:p w14:paraId="720034CA" w14:textId="77777777" w:rsidR="00D07385" w:rsidRPr="00D07385" w:rsidRDefault="00D07385" w:rsidP="00B71542">
            <w:pPr>
              <w:pStyle w:val="2"/>
              <w:spacing w:line="240" w:lineRule="auto"/>
              <w:rPr>
                <w:rFonts w:asciiTheme="minorEastAsia" w:eastAsiaTheme="minorEastAsia" w:hAnsiTheme="minorEastAsia"/>
                <w:i w:val="0"/>
                <w:iCs w:val="0"/>
                <w:szCs w:val="21"/>
              </w:rPr>
            </w:pPr>
            <w:r w:rsidRPr="00D07385">
              <w:rPr>
                <w:rFonts w:asciiTheme="minorEastAsia" w:eastAsiaTheme="minorEastAsia" w:hAnsiTheme="minorEastAsia" w:hint="eastAsia"/>
                <w:i w:val="0"/>
                <w:szCs w:val="21"/>
              </w:rPr>
              <w:t>1、要点：吐字与气息</w:t>
            </w:r>
          </w:p>
          <w:p w14:paraId="0CF6197B" w14:textId="77777777" w:rsidR="00D07385" w:rsidRPr="00D07385" w:rsidRDefault="00D07385" w:rsidP="00B71542">
            <w:pPr>
              <w:tabs>
                <w:tab w:val="left" w:pos="7080"/>
              </w:tabs>
              <w:spacing w:before="100" w:beforeAutospacing="1" w:after="100" w:afterAutospacing="1"/>
              <w:jc w:val="left"/>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2、重点：</w:t>
            </w:r>
            <w:r w:rsidRPr="00D07385">
              <w:rPr>
                <w:rFonts w:asciiTheme="minorEastAsia" w:eastAsiaTheme="minorEastAsia" w:hAnsiTheme="minorEastAsia" w:hint="eastAsia"/>
                <w:iCs/>
                <w:sz w:val="21"/>
                <w:szCs w:val="21"/>
                <w:lang w:eastAsia="zh-CN"/>
              </w:rPr>
              <w:t>吉他</w:t>
            </w:r>
            <w:r w:rsidRPr="00D07385">
              <w:rPr>
                <w:rFonts w:asciiTheme="minorEastAsia" w:eastAsiaTheme="minorEastAsia" w:hAnsiTheme="minorEastAsia" w:hint="eastAsia"/>
                <w:sz w:val="21"/>
                <w:szCs w:val="21"/>
                <w:lang w:eastAsia="zh-CN"/>
              </w:rPr>
              <w:t>弹唱《红河谷》（2）</w:t>
            </w:r>
          </w:p>
        </w:tc>
        <w:tc>
          <w:tcPr>
            <w:tcW w:w="2125" w:type="dxa"/>
            <w:gridSpan w:val="2"/>
            <w:tcBorders>
              <w:top w:val="single" w:sz="4" w:space="0" w:color="auto"/>
              <w:left w:val="single" w:sz="4" w:space="0" w:color="auto"/>
              <w:bottom w:val="single" w:sz="4" w:space="0" w:color="auto"/>
              <w:right w:val="single" w:sz="4" w:space="0" w:color="auto"/>
            </w:tcBorders>
            <w:vAlign w:val="center"/>
          </w:tcPr>
          <w:p w14:paraId="583C2CF8" w14:textId="77777777" w:rsidR="00D07385" w:rsidRPr="00D07385" w:rsidRDefault="00D07385" w:rsidP="00B71542">
            <w:pPr>
              <w:spacing w:after="0"/>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示范法、讲解法、练习法、欣赏法</w:t>
            </w:r>
          </w:p>
        </w:tc>
        <w:tc>
          <w:tcPr>
            <w:tcW w:w="1702" w:type="dxa"/>
            <w:gridSpan w:val="2"/>
            <w:tcBorders>
              <w:top w:val="single" w:sz="4" w:space="0" w:color="auto"/>
              <w:left w:val="single" w:sz="4" w:space="0" w:color="auto"/>
              <w:bottom w:val="single" w:sz="4" w:space="0" w:color="auto"/>
              <w:right w:val="single" w:sz="4" w:space="0" w:color="auto"/>
            </w:tcBorders>
          </w:tcPr>
          <w:p w14:paraId="17960328" w14:textId="77777777" w:rsidR="00D07385" w:rsidRPr="00D07385" w:rsidRDefault="00D07385" w:rsidP="00B71542">
            <w:pPr>
              <w:tabs>
                <w:tab w:val="left" w:pos="7080"/>
              </w:tabs>
              <w:spacing w:before="100" w:beforeAutospacing="1" w:after="100" w:afterAutospacing="1"/>
              <w:jc w:val="left"/>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1、吐字与气息</w:t>
            </w:r>
          </w:p>
          <w:p w14:paraId="7103DFEF" w14:textId="77777777" w:rsidR="00D07385" w:rsidRPr="00D07385" w:rsidRDefault="00D07385" w:rsidP="00B71542">
            <w:pPr>
              <w:tabs>
                <w:tab w:val="left" w:pos="7080"/>
              </w:tabs>
              <w:spacing w:before="100" w:beforeAutospacing="1" w:after="100" w:afterAutospacing="1"/>
              <w:jc w:val="left"/>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2、掌握</w:t>
            </w:r>
            <w:r w:rsidRPr="00D07385">
              <w:rPr>
                <w:rFonts w:asciiTheme="minorEastAsia" w:eastAsiaTheme="minorEastAsia" w:hAnsiTheme="minorEastAsia" w:hint="eastAsia"/>
                <w:iCs/>
                <w:sz w:val="21"/>
                <w:szCs w:val="21"/>
                <w:lang w:eastAsia="zh-CN"/>
              </w:rPr>
              <w:t>吉他</w:t>
            </w:r>
            <w:r w:rsidRPr="00D07385">
              <w:rPr>
                <w:rFonts w:asciiTheme="minorEastAsia" w:eastAsiaTheme="minorEastAsia" w:hAnsiTheme="minorEastAsia" w:hint="eastAsia"/>
                <w:sz w:val="21"/>
                <w:szCs w:val="21"/>
                <w:lang w:eastAsia="zh-CN"/>
              </w:rPr>
              <w:t>弹唱《红河谷》</w:t>
            </w:r>
            <w:r w:rsidRPr="00D07385">
              <w:rPr>
                <w:rFonts w:asciiTheme="minorEastAsia" w:eastAsiaTheme="minorEastAsia" w:hAnsiTheme="minorEastAsia" w:hint="eastAsia"/>
                <w:iCs/>
                <w:sz w:val="21"/>
                <w:szCs w:val="21"/>
                <w:lang w:eastAsia="zh-CN"/>
              </w:rPr>
              <w:t>的部分技能</w:t>
            </w:r>
          </w:p>
        </w:tc>
      </w:tr>
      <w:tr w:rsidR="00D07385" w:rsidRPr="002E27E1" w14:paraId="6320C0C7" w14:textId="77777777" w:rsidTr="00AF1579">
        <w:trPr>
          <w:trHeight w:val="340"/>
          <w:jc w:val="center"/>
        </w:trPr>
        <w:tc>
          <w:tcPr>
            <w:tcW w:w="742" w:type="dxa"/>
            <w:tcBorders>
              <w:top w:val="single" w:sz="4" w:space="0" w:color="auto"/>
              <w:left w:val="single" w:sz="4" w:space="0" w:color="auto"/>
              <w:bottom w:val="single" w:sz="4" w:space="0" w:color="auto"/>
              <w:right w:val="single" w:sz="4" w:space="0" w:color="auto"/>
            </w:tcBorders>
            <w:vAlign w:val="center"/>
          </w:tcPr>
          <w:p w14:paraId="2FDC6BFD" w14:textId="77777777" w:rsidR="00D07385" w:rsidRPr="00D07385" w:rsidRDefault="00D07385" w:rsidP="00B71542">
            <w:pPr>
              <w:spacing w:after="0"/>
              <w:rPr>
                <w:rFonts w:asciiTheme="minorEastAsia" w:eastAsiaTheme="minorEastAsia" w:hAnsiTheme="minorEastAsia"/>
                <w:sz w:val="21"/>
                <w:szCs w:val="21"/>
              </w:rPr>
            </w:pPr>
            <w:r w:rsidRPr="00D07385">
              <w:rPr>
                <w:rFonts w:asciiTheme="minorEastAsia" w:eastAsiaTheme="minorEastAsia" w:hAnsiTheme="minorEastAsia" w:hint="eastAsia"/>
                <w:sz w:val="21"/>
                <w:szCs w:val="21"/>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362796B0" w14:textId="77777777" w:rsidR="00D07385" w:rsidRPr="00D07385" w:rsidRDefault="00D07385" w:rsidP="00B71542">
            <w:pPr>
              <w:pStyle w:val="2"/>
              <w:spacing w:line="240" w:lineRule="auto"/>
              <w:rPr>
                <w:rFonts w:asciiTheme="minorEastAsia" w:eastAsiaTheme="minorEastAsia" w:hAnsiTheme="minorEastAsia"/>
                <w:i w:val="0"/>
                <w:szCs w:val="21"/>
              </w:rPr>
            </w:pPr>
            <w:r w:rsidRPr="00D07385">
              <w:rPr>
                <w:rFonts w:asciiTheme="minorEastAsia" w:eastAsiaTheme="minorEastAsia" w:hAnsiTheme="minorEastAsia" w:hint="eastAsia"/>
                <w:i w:val="0"/>
                <w:iCs w:val="0"/>
                <w:szCs w:val="21"/>
              </w:rPr>
              <w:t xml:space="preserve">第十一讲 </w:t>
            </w:r>
            <w:r w:rsidRPr="00D07385">
              <w:rPr>
                <w:rFonts w:asciiTheme="minorEastAsia" w:eastAsiaTheme="minorEastAsia" w:hAnsiTheme="minorEastAsia" w:hint="eastAsia"/>
                <w:bCs/>
                <w:i w:val="0"/>
                <w:szCs w:val="21"/>
              </w:rPr>
              <w:t>拨片奏法</w:t>
            </w:r>
          </w:p>
        </w:tc>
        <w:tc>
          <w:tcPr>
            <w:tcW w:w="969" w:type="dxa"/>
            <w:tcBorders>
              <w:top w:val="single" w:sz="4" w:space="0" w:color="auto"/>
              <w:left w:val="single" w:sz="4" w:space="0" w:color="auto"/>
              <w:bottom w:val="single" w:sz="4" w:space="0" w:color="auto"/>
              <w:right w:val="single" w:sz="4" w:space="0" w:color="auto"/>
            </w:tcBorders>
            <w:vAlign w:val="center"/>
          </w:tcPr>
          <w:p w14:paraId="27CCA63F" w14:textId="77777777" w:rsidR="00D07385" w:rsidRPr="00D07385" w:rsidRDefault="00D07385" w:rsidP="00B71542">
            <w:pPr>
              <w:spacing w:after="0"/>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2</w:t>
            </w:r>
          </w:p>
        </w:tc>
        <w:tc>
          <w:tcPr>
            <w:tcW w:w="2883" w:type="dxa"/>
            <w:gridSpan w:val="2"/>
            <w:tcBorders>
              <w:top w:val="single" w:sz="4" w:space="0" w:color="auto"/>
              <w:left w:val="single" w:sz="4" w:space="0" w:color="auto"/>
              <w:bottom w:val="single" w:sz="4" w:space="0" w:color="auto"/>
              <w:right w:val="single" w:sz="4" w:space="0" w:color="auto"/>
            </w:tcBorders>
          </w:tcPr>
          <w:p w14:paraId="71127D39" w14:textId="77777777" w:rsidR="00D07385" w:rsidRPr="00D07385" w:rsidRDefault="00D07385" w:rsidP="00B71542">
            <w:pPr>
              <w:pStyle w:val="2"/>
              <w:spacing w:line="240" w:lineRule="auto"/>
              <w:rPr>
                <w:rFonts w:asciiTheme="minorEastAsia" w:eastAsiaTheme="minorEastAsia" w:hAnsiTheme="minorEastAsia"/>
                <w:i w:val="0"/>
                <w:szCs w:val="21"/>
              </w:rPr>
            </w:pPr>
            <w:r w:rsidRPr="00D07385">
              <w:rPr>
                <w:rFonts w:asciiTheme="minorEastAsia" w:eastAsiaTheme="minorEastAsia" w:hAnsiTheme="minorEastAsia" w:hint="eastAsia"/>
                <w:i w:val="0"/>
                <w:szCs w:val="21"/>
              </w:rPr>
              <w:t>1、要点：</w:t>
            </w:r>
            <w:r w:rsidRPr="00D07385">
              <w:rPr>
                <w:rFonts w:asciiTheme="minorEastAsia" w:eastAsiaTheme="minorEastAsia" w:hAnsiTheme="minorEastAsia" w:hint="eastAsia"/>
                <w:bCs/>
                <w:i w:val="0"/>
                <w:szCs w:val="21"/>
              </w:rPr>
              <w:t>拨片奏法</w:t>
            </w:r>
          </w:p>
          <w:p w14:paraId="6D5AF8B4" w14:textId="77777777" w:rsidR="00D07385" w:rsidRPr="00D07385" w:rsidRDefault="00D07385" w:rsidP="00B71542">
            <w:pPr>
              <w:tabs>
                <w:tab w:val="left" w:pos="7080"/>
              </w:tabs>
              <w:spacing w:before="100" w:beforeAutospacing="1" w:after="100" w:afterAutospacing="1"/>
              <w:jc w:val="left"/>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2、重点：</w:t>
            </w:r>
            <w:r w:rsidRPr="00D07385">
              <w:rPr>
                <w:rFonts w:asciiTheme="minorEastAsia" w:eastAsiaTheme="minorEastAsia" w:hAnsiTheme="minorEastAsia" w:hint="eastAsia"/>
                <w:iCs/>
                <w:sz w:val="21"/>
                <w:szCs w:val="21"/>
                <w:lang w:eastAsia="zh-CN"/>
              </w:rPr>
              <w:t>吉他</w:t>
            </w:r>
            <w:r w:rsidRPr="00D07385">
              <w:rPr>
                <w:rFonts w:asciiTheme="minorEastAsia" w:eastAsiaTheme="minorEastAsia" w:hAnsiTheme="minorEastAsia" w:hint="eastAsia"/>
                <w:sz w:val="21"/>
                <w:szCs w:val="21"/>
                <w:lang w:eastAsia="zh-CN"/>
              </w:rPr>
              <w:t>弹唱《红河谷》（3）</w:t>
            </w:r>
          </w:p>
        </w:tc>
        <w:tc>
          <w:tcPr>
            <w:tcW w:w="2125" w:type="dxa"/>
            <w:gridSpan w:val="2"/>
            <w:tcBorders>
              <w:top w:val="single" w:sz="4" w:space="0" w:color="auto"/>
              <w:left w:val="single" w:sz="4" w:space="0" w:color="auto"/>
              <w:bottom w:val="single" w:sz="4" w:space="0" w:color="auto"/>
              <w:right w:val="single" w:sz="4" w:space="0" w:color="auto"/>
            </w:tcBorders>
            <w:vAlign w:val="center"/>
          </w:tcPr>
          <w:p w14:paraId="5603FB1D" w14:textId="77777777" w:rsidR="00D07385" w:rsidRPr="00D07385" w:rsidRDefault="00D07385" w:rsidP="00B71542">
            <w:pPr>
              <w:spacing w:after="0"/>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示范法、讲解法、练习法、欣赏法</w:t>
            </w:r>
          </w:p>
        </w:tc>
        <w:tc>
          <w:tcPr>
            <w:tcW w:w="1702" w:type="dxa"/>
            <w:gridSpan w:val="2"/>
            <w:tcBorders>
              <w:top w:val="single" w:sz="4" w:space="0" w:color="auto"/>
              <w:left w:val="single" w:sz="4" w:space="0" w:color="auto"/>
              <w:bottom w:val="single" w:sz="4" w:space="0" w:color="auto"/>
              <w:right w:val="single" w:sz="4" w:space="0" w:color="auto"/>
            </w:tcBorders>
          </w:tcPr>
          <w:p w14:paraId="71C56CC3" w14:textId="77777777" w:rsidR="00D07385" w:rsidRPr="00D07385" w:rsidRDefault="00D07385" w:rsidP="00B71542">
            <w:pPr>
              <w:tabs>
                <w:tab w:val="left" w:pos="7080"/>
              </w:tabs>
              <w:spacing w:before="100" w:beforeAutospacing="1" w:after="100" w:afterAutospacing="1"/>
              <w:jc w:val="left"/>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1、</w:t>
            </w:r>
            <w:r w:rsidRPr="00D07385">
              <w:rPr>
                <w:rFonts w:asciiTheme="minorEastAsia" w:eastAsiaTheme="minorEastAsia" w:hAnsiTheme="minorEastAsia" w:hint="eastAsia"/>
                <w:bCs/>
                <w:sz w:val="21"/>
                <w:szCs w:val="21"/>
                <w:lang w:eastAsia="zh-CN"/>
              </w:rPr>
              <w:t>拨片奏法</w:t>
            </w:r>
          </w:p>
          <w:p w14:paraId="3DEA5DE4" w14:textId="77777777" w:rsidR="00D07385" w:rsidRPr="00D07385" w:rsidRDefault="00D07385" w:rsidP="00B71542">
            <w:pPr>
              <w:tabs>
                <w:tab w:val="left" w:pos="7080"/>
              </w:tabs>
              <w:spacing w:before="100" w:beforeAutospacing="1" w:after="100" w:afterAutospacing="1"/>
              <w:jc w:val="left"/>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2、掌握</w:t>
            </w:r>
            <w:r w:rsidRPr="00D07385">
              <w:rPr>
                <w:rFonts w:asciiTheme="minorEastAsia" w:eastAsiaTheme="minorEastAsia" w:hAnsiTheme="minorEastAsia" w:hint="eastAsia"/>
                <w:iCs/>
                <w:sz w:val="21"/>
                <w:szCs w:val="21"/>
                <w:lang w:eastAsia="zh-CN"/>
              </w:rPr>
              <w:t>吉他</w:t>
            </w:r>
            <w:r w:rsidRPr="00D07385">
              <w:rPr>
                <w:rFonts w:asciiTheme="minorEastAsia" w:eastAsiaTheme="minorEastAsia" w:hAnsiTheme="minorEastAsia" w:hint="eastAsia"/>
                <w:sz w:val="21"/>
                <w:szCs w:val="21"/>
                <w:lang w:eastAsia="zh-CN"/>
              </w:rPr>
              <w:t>弹唱《红河谷》</w:t>
            </w:r>
            <w:r w:rsidRPr="00D07385">
              <w:rPr>
                <w:rFonts w:asciiTheme="minorEastAsia" w:eastAsiaTheme="minorEastAsia" w:hAnsiTheme="minorEastAsia" w:hint="eastAsia"/>
                <w:iCs/>
                <w:sz w:val="21"/>
                <w:szCs w:val="21"/>
                <w:lang w:eastAsia="zh-CN"/>
              </w:rPr>
              <w:t>的部分技能</w:t>
            </w:r>
          </w:p>
        </w:tc>
      </w:tr>
      <w:tr w:rsidR="00D07385" w:rsidRPr="002E27E1" w14:paraId="65B22099" w14:textId="77777777" w:rsidTr="00AF1579">
        <w:trPr>
          <w:trHeight w:val="340"/>
          <w:jc w:val="center"/>
        </w:trPr>
        <w:tc>
          <w:tcPr>
            <w:tcW w:w="742" w:type="dxa"/>
            <w:tcBorders>
              <w:top w:val="single" w:sz="4" w:space="0" w:color="auto"/>
              <w:left w:val="single" w:sz="4" w:space="0" w:color="auto"/>
              <w:bottom w:val="single" w:sz="4" w:space="0" w:color="auto"/>
              <w:right w:val="single" w:sz="4" w:space="0" w:color="auto"/>
            </w:tcBorders>
            <w:vAlign w:val="center"/>
          </w:tcPr>
          <w:p w14:paraId="7A908109" w14:textId="77777777" w:rsidR="00D07385" w:rsidRPr="00D07385" w:rsidRDefault="00D07385" w:rsidP="00B71542">
            <w:pPr>
              <w:spacing w:after="0"/>
              <w:rPr>
                <w:rFonts w:asciiTheme="minorEastAsia" w:eastAsiaTheme="minorEastAsia" w:hAnsiTheme="minorEastAsia"/>
                <w:sz w:val="21"/>
                <w:szCs w:val="21"/>
              </w:rPr>
            </w:pPr>
            <w:r w:rsidRPr="00D07385">
              <w:rPr>
                <w:rFonts w:asciiTheme="minorEastAsia" w:eastAsiaTheme="minorEastAsia" w:hAnsiTheme="minorEastAsia" w:hint="eastAsia"/>
                <w:sz w:val="21"/>
                <w:szCs w:val="21"/>
                <w:lang w:eastAsia="zh-CN"/>
              </w:rPr>
              <w:t>14</w:t>
            </w:r>
          </w:p>
        </w:tc>
        <w:tc>
          <w:tcPr>
            <w:tcW w:w="1184" w:type="dxa"/>
            <w:tcBorders>
              <w:top w:val="single" w:sz="4" w:space="0" w:color="auto"/>
              <w:left w:val="single" w:sz="4" w:space="0" w:color="auto"/>
              <w:bottom w:val="single" w:sz="4" w:space="0" w:color="auto"/>
              <w:right w:val="single" w:sz="4" w:space="0" w:color="auto"/>
            </w:tcBorders>
          </w:tcPr>
          <w:p w14:paraId="14B321F2" w14:textId="77777777" w:rsidR="00D07385" w:rsidRPr="00D07385" w:rsidRDefault="00D07385" w:rsidP="00B71542">
            <w:pPr>
              <w:pStyle w:val="2"/>
              <w:spacing w:line="240" w:lineRule="auto"/>
              <w:rPr>
                <w:rFonts w:asciiTheme="minorEastAsia" w:eastAsiaTheme="minorEastAsia" w:hAnsiTheme="minorEastAsia"/>
                <w:szCs w:val="21"/>
              </w:rPr>
            </w:pPr>
            <w:r w:rsidRPr="00D07385">
              <w:rPr>
                <w:rFonts w:asciiTheme="minorEastAsia" w:eastAsiaTheme="minorEastAsia" w:hAnsiTheme="minorEastAsia" w:hint="eastAsia"/>
                <w:i w:val="0"/>
                <w:iCs w:val="0"/>
                <w:szCs w:val="21"/>
              </w:rPr>
              <w:t xml:space="preserve">第十二讲 </w:t>
            </w:r>
            <w:r w:rsidRPr="00D07385">
              <w:rPr>
                <w:rFonts w:asciiTheme="minorEastAsia" w:eastAsiaTheme="minorEastAsia" w:hAnsiTheme="minorEastAsia" w:hint="eastAsia"/>
                <w:bCs/>
                <w:i w:val="0"/>
                <w:szCs w:val="21"/>
              </w:rPr>
              <w:t>扫弦奏法</w:t>
            </w:r>
          </w:p>
          <w:p w14:paraId="3729F524" w14:textId="77777777" w:rsidR="00D07385" w:rsidRPr="00D07385" w:rsidRDefault="00D07385" w:rsidP="00B71542">
            <w:pPr>
              <w:pStyle w:val="2"/>
              <w:spacing w:line="240" w:lineRule="auto"/>
              <w:rPr>
                <w:rFonts w:asciiTheme="minorEastAsia" w:eastAsiaTheme="minorEastAsia" w:hAnsiTheme="minorEastAsia"/>
                <w:szCs w:val="21"/>
              </w:rPr>
            </w:pPr>
          </w:p>
        </w:tc>
        <w:tc>
          <w:tcPr>
            <w:tcW w:w="969" w:type="dxa"/>
            <w:tcBorders>
              <w:top w:val="single" w:sz="4" w:space="0" w:color="auto"/>
              <w:left w:val="single" w:sz="4" w:space="0" w:color="auto"/>
              <w:bottom w:val="single" w:sz="4" w:space="0" w:color="auto"/>
              <w:right w:val="single" w:sz="4" w:space="0" w:color="auto"/>
            </w:tcBorders>
            <w:vAlign w:val="center"/>
          </w:tcPr>
          <w:p w14:paraId="5FAE30B5" w14:textId="77777777" w:rsidR="00D07385" w:rsidRPr="00D07385" w:rsidRDefault="00D07385" w:rsidP="00B71542">
            <w:pPr>
              <w:spacing w:after="0"/>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2</w:t>
            </w:r>
          </w:p>
        </w:tc>
        <w:tc>
          <w:tcPr>
            <w:tcW w:w="2883" w:type="dxa"/>
            <w:gridSpan w:val="2"/>
            <w:tcBorders>
              <w:top w:val="single" w:sz="4" w:space="0" w:color="auto"/>
              <w:left w:val="single" w:sz="4" w:space="0" w:color="auto"/>
              <w:bottom w:val="single" w:sz="4" w:space="0" w:color="auto"/>
              <w:right w:val="single" w:sz="4" w:space="0" w:color="auto"/>
            </w:tcBorders>
          </w:tcPr>
          <w:p w14:paraId="388F664C" w14:textId="77777777" w:rsidR="00D07385" w:rsidRPr="00D07385" w:rsidRDefault="00D07385" w:rsidP="00B71542">
            <w:pPr>
              <w:pStyle w:val="2"/>
              <w:spacing w:line="240" w:lineRule="auto"/>
              <w:rPr>
                <w:rFonts w:asciiTheme="minorEastAsia" w:eastAsiaTheme="minorEastAsia" w:hAnsiTheme="minorEastAsia"/>
                <w:i w:val="0"/>
                <w:szCs w:val="21"/>
              </w:rPr>
            </w:pPr>
            <w:r w:rsidRPr="00D07385">
              <w:rPr>
                <w:rFonts w:asciiTheme="minorEastAsia" w:eastAsiaTheme="minorEastAsia" w:hAnsiTheme="minorEastAsia" w:hint="eastAsia"/>
                <w:i w:val="0"/>
                <w:szCs w:val="21"/>
              </w:rPr>
              <w:t>1、要点：</w:t>
            </w:r>
            <w:r w:rsidRPr="00D07385">
              <w:rPr>
                <w:rFonts w:asciiTheme="minorEastAsia" w:eastAsiaTheme="minorEastAsia" w:hAnsiTheme="minorEastAsia" w:hint="eastAsia"/>
                <w:bCs/>
                <w:i w:val="0"/>
                <w:szCs w:val="21"/>
              </w:rPr>
              <w:t>扫弦奏法</w:t>
            </w:r>
          </w:p>
          <w:p w14:paraId="70544394" w14:textId="77777777" w:rsidR="00D07385" w:rsidRPr="00D07385" w:rsidRDefault="00D07385" w:rsidP="00B71542">
            <w:pPr>
              <w:tabs>
                <w:tab w:val="left" w:pos="7080"/>
              </w:tabs>
              <w:spacing w:before="100" w:beforeAutospacing="1" w:after="100" w:afterAutospacing="1"/>
              <w:jc w:val="left"/>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2、重点：</w:t>
            </w:r>
            <w:r w:rsidRPr="00D07385">
              <w:rPr>
                <w:rFonts w:asciiTheme="minorEastAsia" w:eastAsiaTheme="minorEastAsia" w:hAnsiTheme="minorEastAsia" w:hint="eastAsia"/>
                <w:iCs/>
                <w:sz w:val="21"/>
                <w:szCs w:val="21"/>
                <w:lang w:eastAsia="zh-CN"/>
              </w:rPr>
              <w:t>吉他</w:t>
            </w:r>
            <w:r w:rsidRPr="00D07385">
              <w:rPr>
                <w:rFonts w:asciiTheme="minorEastAsia" w:eastAsiaTheme="minorEastAsia" w:hAnsiTheme="minorEastAsia" w:hint="eastAsia"/>
                <w:sz w:val="21"/>
                <w:szCs w:val="21"/>
                <w:lang w:eastAsia="zh-CN"/>
              </w:rPr>
              <w:t>弹唱《红河谷》（4）</w:t>
            </w:r>
          </w:p>
        </w:tc>
        <w:tc>
          <w:tcPr>
            <w:tcW w:w="2125" w:type="dxa"/>
            <w:gridSpan w:val="2"/>
            <w:tcBorders>
              <w:top w:val="single" w:sz="4" w:space="0" w:color="auto"/>
              <w:left w:val="single" w:sz="4" w:space="0" w:color="auto"/>
              <w:bottom w:val="single" w:sz="4" w:space="0" w:color="auto"/>
              <w:right w:val="single" w:sz="4" w:space="0" w:color="auto"/>
            </w:tcBorders>
            <w:vAlign w:val="center"/>
          </w:tcPr>
          <w:p w14:paraId="6BB17A07" w14:textId="77777777" w:rsidR="00D07385" w:rsidRPr="00D07385" w:rsidRDefault="00D07385" w:rsidP="00B71542">
            <w:pPr>
              <w:spacing w:after="0"/>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示范法、讲解法、练习法、欣赏法</w:t>
            </w:r>
          </w:p>
        </w:tc>
        <w:tc>
          <w:tcPr>
            <w:tcW w:w="1702" w:type="dxa"/>
            <w:gridSpan w:val="2"/>
            <w:tcBorders>
              <w:top w:val="single" w:sz="4" w:space="0" w:color="auto"/>
              <w:left w:val="single" w:sz="4" w:space="0" w:color="auto"/>
              <w:bottom w:val="single" w:sz="4" w:space="0" w:color="auto"/>
              <w:right w:val="single" w:sz="4" w:space="0" w:color="auto"/>
            </w:tcBorders>
          </w:tcPr>
          <w:p w14:paraId="12A342BA" w14:textId="77777777" w:rsidR="00D07385" w:rsidRPr="00D07385" w:rsidRDefault="00D07385" w:rsidP="00B71542">
            <w:pPr>
              <w:pStyle w:val="2"/>
              <w:spacing w:line="240" w:lineRule="auto"/>
              <w:rPr>
                <w:rFonts w:asciiTheme="minorEastAsia" w:eastAsiaTheme="minorEastAsia" w:hAnsiTheme="minorEastAsia"/>
                <w:i w:val="0"/>
                <w:szCs w:val="21"/>
              </w:rPr>
            </w:pPr>
            <w:r w:rsidRPr="00D07385">
              <w:rPr>
                <w:rFonts w:asciiTheme="minorEastAsia" w:eastAsiaTheme="minorEastAsia" w:hAnsiTheme="minorEastAsia" w:hint="eastAsia"/>
                <w:i w:val="0"/>
                <w:szCs w:val="21"/>
              </w:rPr>
              <w:t>1、</w:t>
            </w:r>
            <w:r w:rsidRPr="00D07385">
              <w:rPr>
                <w:rFonts w:asciiTheme="minorEastAsia" w:eastAsiaTheme="minorEastAsia" w:hAnsiTheme="minorEastAsia" w:hint="eastAsia"/>
                <w:bCs/>
                <w:i w:val="0"/>
                <w:szCs w:val="21"/>
              </w:rPr>
              <w:t>扫弦奏法</w:t>
            </w:r>
          </w:p>
          <w:p w14:paraId="1C438781" w14:textId="77777777" w:rsidR="00D07385" w:rsidRPr="00D07385" w:rsidRDefault="00D07385" w:rsidP="00B71542">
            <w:pPr>
              <w:tabs>
                <w:tab w:val="left" w:pos="7080"/>
              </w:tabs>
              <w:spacing w:before="100" w:beforeAutospacing="1" w:after="100" w:afterAutospacing="1"/>
              <w:jc w:val="left"/>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2、掌握</w:t>
            </w:r>
            <w:r w:rsidRPr="00D07385">
              <w:rPr>
                <w:rFonts w:asciiTheme="minorEastAsia" w:eastAsiaTheme="minorEastAsia" w:hAnsiTheme="minorEastAsia" w:hint="eastAsia"/>
                <w:iCs/>
                <w:sz w:val="21"/>
                <w:szCs w:val="21"/>
                <w:lang w:eastAsia="zh-CN"/>
              </w:rPr>
              <w:t>吉他</w:t>
            </w:r>
            <w:r w:rsidRPr="00D07385">
              <w:rPr>
                <w:rFonts w:asciiTheme="minorEastAsia" w:eastAsiaTheme="minorEastAsia" w:hAnsiTheme="minorEastAsia" w:hint="eastAsia"/>
                <w:sz w:val="21"/>
                <w:szCs w:val="21"/>
                <w:lang w:eastAsia="zh-CN"/>
              </w:rPr>
              <w:t>弹唱《红河谷》</w:t>
            </w:r>
            <w:r w:rsidRPr="00D07385">
              <w:rPr>
                <w:rFonts w:asciiTheme="minorEastAsia" w:eastAsiaTheme="minorEastAsia" w:hAnsiTheme="minorEastAsia" w:hint="eastAsia"/>
                <w:iCs/>
                <w:sz w:val="21"/>
                <w:szCs w:val="21"/>
                <w:lang w:eastAsia="zh-CN"/>
              </w:rPr>
              <w:t>的全部技能</w:t>
            </w:r>
          </w:p>
        </w:tc>
      </w:tr>
      <w:tr w:rsidR="00D07385" w:rsidRPr="002E27E1" w14:paraId="7850B273" w14:textId="77777777" w:rsidTr="00AF1579">
        <w:trPr>
          <w:trHeight w:val="340"/>
          <w:jc w:val="center"/>
        </w:trPr>
        <w:tc>
          <w:tcPr>
            <w:tcW w:w="742" w:type="dxa"/>
            <w:tcBorders>
              <w:top w:val="single" w:sz="4" w:space="0" w:color="auto"/>
              <w:left w:val="single" w:sz="4" w:space="0" w:color="auto"/>
              <w:bottom w:val="single" w:sz="4" w:space="0" w:color="auto"/>
              <w:right w:val="single" w:sz="4" w:space="0" w:color="auto"/>
            </w:tcBorders>
            <w:vAlign w:val="center"/>
          </w:tcPr>
          <w:p w14:paraId="7D998B62" w14:textId="77777777" w:rsidR="00D07385" w:rsidRPr="00D07385" w:rsidRDefault="00D07385" w:rsidP="00B71542">
            <w:pPr>
              <w:spacing w:after="0"/>
              <w:rPr>
                <w:rFonts w:asciiTheme="minorEastAsia" w:eastAsiaTheme="minorEastAsia" w:hAnsiTheme="minorEastAsia"/>
                <w:sz w:val="21"/>
                <w:szCs w:val="21"/>
              </w:rPr>
            </w:pPr>
            <w:r w:rsidRPr="00D07385">
              <w:rPr>
                <w:rFonts w:asciiTheme="minorEastAsia" w:eastAsiaTheme="minorEastAsia" w:hAnsiTheme="minorEastAsia" w:hint="eastAsia"/>
                <w:sz w:val="21"/>
                <w:szCs w:val="21"/>
                <w:lang w:eastAsia="zh-CN"/>
              </w:rPr>
              <w:t>15</w:t>
            </w:r>
          </w:p>
        </w:tc>
        <w:tc>
          <w:tcPr>
            <w:tcW w:w="1184" w:type="dxa"/>
            <w:tcBorders>
              <w:top w:val="single" w:sz="4" w:space="0" w:color="auto"/>
              <w:left w:val="single" w:sz="4" w:space="0" w:color="auto"/>
              <w:bottom w:val="single" w:sz="4" w:space="0" w:color="auto"/>
              <w:right w:val="single" w:sz="4" w:space="0" w:color="auto"/>
            </w:tcBorders>
          </w:tcPr>
          <w:p w14:paraId="06852DD5" w14:textId="77777777" w:rsidR="00D07385" w:rsidRPr="00D07385" w:rsidRDefault="00D07385" w:rsidP="00B71542">
            <w:pPr>
              <w:pStyle w:val="2"/>
              <w:spacing w:line="240" w:lineRule="auto"/>
              <w:rPr>
                <w:rFonts w:asciiTheme="minorEastAsia" w:eastAsiaTheme="minorEastAsia" w:hAnsiTheme="minorEastAsia"/>
                <w:i w:val="0"/>
                <w:iCs w:val="0"/>
                <w:szCs w:val="21"/>
              </w:rPr>
            </w:pPr>
            <w:r w:rsidRPr="00D07385">
              <w:rPr>
                <w:rFonts w:asciiTheme="minorEastAsia" w:eastAsiaTheme="minorEastAsia" w:hAnsiTheme="minorEastAsia" w:hint="eastAsia"/>
                <w:i w:val="0"/>
                <w:iCs w:val="0"/>
                <w:szCs w:val="21"/>
              </w:rPr>
              <w:t xml:space="preserve">第十三讲 </w:t>
            </w:r>
            <w:r w:rsidRPr="00D07385">
              <w:rPr>
                <w:rFonts w:asciiTheme="minorEastAsia" w:eastAsiaTheme="minorEastAsia" w:hAnsiTheme="minorEastAsia" w:hint="eastAsia"/>
                <w:bCs/>
                <w:i w:val="0"/>
                <w:szCs w:val="21"/>
              </w:rPr>
              <w:t>技能总结（1）</w:t>
            </w:r>
          </w:p>
          <w:p w14:paraId="3E3C0857" w14:textId="77777777" w:rsidR="00D07385" w:rsidRPr="00D07385" w:rsidRDefault="00D07385" w:rsidP="00B71542">
            <w:pPr>
              <w:pStyle w:val="2"/>
              <w:spacing w:line="240" w:lineRule="auto"/>
              <w:rPr>
                <w:rFonts w:asciiTheme="minorEastAsia" w:eastAsiaTheme="minorEastAsia" w:hAnsiTheme="minorEastAsia"/>
                <w:szCs w:val="21"/>
              </w:rPr>
            </w:pPr>
          </w:p>
        </w:tc>
        <w:tc>
          <w:tcPr>
            <w:tcW w:w="969" w:type="dxa"/>
            <w:tcBorders>
              <w:top w:val="single" w:sz="4" w:space="0" w:color="auto"/>
              <w:left w:val="single" w:sz="4" w:space="0" w:color="auto"/>
              <w:bottom w:val="single" w:sz="4" w:space="0" w:color="auto"/>
              <w:right w:val="single" w:sz="4" w:space="0" w:color="auto"/>
            </w:tcBorders>
            <w:vAlign w:val="center"/>
          </w:tcPr>
          <w:p w14:paraId="2018C1C8" w14:textId="77777777" w:rsidR="00D07385" w:rsidRPr="00D07385" w:rsidRDefault="00D07385" w:rsidP="00B71542">
            <w:pPr>
              <w:spacing w:after="0"/>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2</w:t>
            </w:r>
          </w:p>
        </w:tc>
        <w:tc>
          <w:tcPr>
            <w:tcW w:w="2883" w:type="dxa"/>
            <w:gridSpan w:val="2"/>
            <w:tcBorders>
              <w:top w:val="single" w:sz="4" w:space="0" w:color="auto"/>
              <w:left w:val="single" w:sz="4" w:space="0" w:color="auto"/>
              <w:bottom w:val="single" w:sz="4" w:space="0" w:color="auto"/>
              <w:right w:val="single" w:sz="4" w:space="0" w:color="auto"/>
            </w:tcBorders>
          </w:tcPr>
          <w:p w14:paraId="70CED6C4" w14:textId="77777777" w:rsidR="00D07385" w:rsidRPr="00D07385" w:rsidRDefault="00D07385" w:rsidP="00B71542">
            <w:pPr>
              <w:tabs>
                <w:tab w:val="left" w:pos="7080"/>
              </w:tabs>
              <w:spacing w:before="100" w:beforeAutospacing="1" w:after="100" w:afterAutospacing="1"/>
              <w:jc w:val="left"/>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1、要点：</w:t>
            </w:r>
            <w:r w:rsidRPr="00D07385">
              <w:rPr>
                <w:rFonts w:asciiTheme="minorEastAsia" w:eastAsiaTheme="minorEastAsia" w:hAnsiTheme="minorEastAsia" w:hint="eastAsia"/>
                <w:bCs/>
                <w:sz w:val="21"/>
                <w:szCs w:val="21"/>
                <w:lang w:eastAsia="zh-CN"/>
              </w:rPr>
              <w:t>技能总结（1）</w:t>
            </w:r>
          </w:p>
          <w:p w14:paraId="4A12177C" w14:textId="77777777" w:rsidR="00D07385" w:rsidRPr="00D07385" w:rsidRDefault="00D07385" w:rsidP="00B71542">
            <w:pPr>
              <w:tabs>
                <w:tab w:val="left" w:pos="7080"/>
              </w:tabs>
              <w:spacing w:before="100" w:beforeAutospacing="1" w:after="100" w:afterAutospacing="1"/>
              <w:jc w:val="left"/>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2、重点：</w:t>
            </w:r>
            <w:r w:rsidRPr="00D07385">
              <w:rPr>
                <w:rFonts w:asciiTheme="minorEastAsia" w:eastAsiaTheme="minorEastAsia" w:hAnsiTheme="minorEastAsia" w:hint="eastAsia"/>
                <w:bCs/>
                <w:sz w:val="21"/>
                <w:szCs w:val="21"/>
                <w:lang w:eastAsia="zh-CN"/>
              </w:rPr>
              <w:t>技能测试</w:t>
            </w:r>
          </w:p>
        </w:tc>
        <w:tc>
          <w:tcPr>
            <w:tcW w:w="2125" w:type="dxa"/>
            <w:gridSpan w:val="2"/>
            <w:tcBorders>
              <w:top w:val="single" w:sz="4" w:space="0" w:color="auto"/>
              <w:left w:val="single" w:sz="4" w:space="0" w:color="auto"/>
              <w:bottom w:val="single" w:sz="4" w:space="0" w:color="auto"/>
              <w:right w:val="single" w:sz="4" w:space="0" w:color="auto"/>
            </w:tcBorders>
            <w:vAlign w:val="center"/>
          </w:tcPr>
          <w:p w14:paraId="331BDAAC" w14:textId="77777777" w:rsidR="00D07385" w:rsidRPr="00D07385" w:rsidRDefault="00D07385" w:rsidP="00B71542">
            <w:pPr>
              <w:spacing w:after="0"/>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示范法、讲解法、练习法、欣赏法</w:t>
            </w:r>
          </w:p>
        </w:tc>
        <w:tc>
          <w:tcPr>
            <w:tcW w:w="1702" w:type="dxa"/>
            <w:gridSpan w:val="2"/>
            <w:tcBorders>
              <w:top w:val="single" w:sz="4" w:space="0" w:color="auto"/>
              <w:left w:val="single" w:sz="4" w:space="0" w:color="auto"/>
              <w:bottom w:val="single" w:sz="4" w:space="0" w:color="auto"/>
              <w:right w:val="single" w:sz="4" w:space="0" w:color="auto"/>
            </w:tcBorders>
          </w:tcPr>
          <w:p w14:paraId="4EA0BE2B" w14:textId="77777777" w:rsidR="00D07385" w:rsidRPr="00D07385" w:rsidRDefault="00D07385" w:rsidP="00B71542">
            <w:pPr>
              <w:tabs>
                <w:tab w:val="left" w:pos="7080"/>
              </w:tabs>
              <w:spacing w:before="100" w:beforeAutospacing="1" w:after="100" w:afterAutospacing="1"/>
              <w:jc w:val="left"/>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1、民谣吉他的基本技能</w:t>
            </w:r>
            <w:r w:rsidRPr="00D07385">
              <w:rPr>
                <w:rFonts w:asciiTheme="minorEastAsia" w:eastAsiaTheme="minorEastAsia" w:hAnsiTheme="minorEastAsia" w:hint="eastAsia"/>
                <w:bCs/>
                <w:sz w:val="21"/>
                <w:szCs w:val="21"/>
                <w:lang w:eastAsia="zh-CN"/>
              </w:rPr>
              <w:t>（1）</w:t>
            </w:r>
          </w:p>
          <w:p w14:paraId="07AC4E9E" w14:textId="77777777" w:rsidR="00D07385" w:rsidRPr="00D07385" w:rsidRDefault="00D07385" w:rsidP="00B71542">
            <w:pPr>
              <w:tabs>
                <w:tab w:val="left" w:pos="7080"/>
              </w:tabs>
              <w:spacing w:before="100" w:beforeAutospacing="1" w:after="100" w:afterAutospacing="1"/>
              <w:jc w:val="left"/>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2、检查基本能掌握情况</w:t>
            </w:r>
          </w:p>
        </w:tc>
      </w:tr>
      <w:tr w:rsidR="009837E1" w:rsidRPr="002E27E1" w14:paraId="45242D00" w14:textId="77777777" w:rsidTr="000F24C8">
        <w:trPr>
          <w:trHeight w:val="340"/>
          <w:jc w:val="center"/>
        </w:trPr>
        <w:tc>
          <w:tcPr>
            <w:tcW w:w="742" w:type="dxa"/>
            <w:tcBorders>
              <w:top w:val="single" w:sz="4" w:space="0" w:color="auto"/>
              <w:left w:val="single" w:sz="4" w:space="0" w:color="auto"/>
              <w:bottom w:val="single" w:sz="4" w:space="0" w:color="auto"/>
              <w:right w:val="single" w:sz="4" w:space="0" w:color="auto"/>
            </w:tcBorders>
            <w:vAlign w:val="center"/>
          </w:tcPr>
          <w:p w14:paraId="4ADAE8AD" w14:textId="77777777" w:rsidR="00735FDE" w:rsidRPr="00D07385" w:rsidRDefault="000022A8" w:rsidP="00B71542">
            <w:pPr>
              <w:spacing w:after="0"/>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rPr>
              <w:t>1</w:t>
            </w:r>
            <w:r w:rsidR="004B7285" w:rsidRPr="00D07385">
              <w:rPr>
                <w:rFonts w:asciiTheme="minorEastAsia" w:eastAsiaTheme="minorEastAsia" w:hAnsiTheme="minorEastAsia" w:hint="eastAsia"/>
                <w:sz w:val="21"/>
                <w:szCs w:val="21"/>
                <w:lang w:eastAsia="zh-CN"/>
              </w:rPr>
              <w:t>6</w:t>
            </w:r>
          </w:p>
        </w:tc>
        <w:tc>
          <w:tcPr>
            <w:tcW w:w="1184" w:type="dxa"/>
            <w:tcBorders>
              <w:top w:val="single" w:sz="4" w:space="0" w:color="auto"/>
              <w:left w:val="single" w:sz="4" w:space="0" w:color="auto"/>
              <w:bottom w:val="single" w:sz="4" w:space="0" w:color="auto"/>
              <w:right w:val="single" w:sz="4" w:space="0" w:color="auto"/>
            </w:tcBorders>
            <w:vAlign w:val="center"/>
          </w:tcPr>
          <w:p w14:paraId="4B1D1B46" w14:textId="77777777" w:rsidR="00735FDE" w:rsidRPr="00D07385" w:rsidRDefault="00BD4550" w:rsidP="00B71542">
            <w:pPr>
              <w:pStyle w:val="2"/>
              <w:spacing w:line="240" w:lineRule="auto"/>
              <w:rPr>
                <w:rFonts w:asciiTheme="minorEastAsia" w:eastAsiaTheme="minorEastAsia" w:hAnsiTheme="minorEastAsia"/>
                <w:i w:val="0"/>
                <w:iCs w:val="0"/>
                <w:szCs w:val="21"/>
              </w:rPr>
            </w:pPr>
            <w:r w:rsidRPr="00D07385">
              <w:rPr>
                <w:rFonts w:asciiTheme="minorEastAsia" w:eastAsiaTheme="minorEastAsia" w:hAnsiTheme="minorEastAsia" w:hint="eastAsia"/>
                <w:i w:val="0"/>
                <w:iCs w:val="0"/>
                <w:szCs w:val="21"/>
              </w:rPr>
              <w:t>第十四讲</w:t>
            </w:r>
            <w:r w:rsidRPr="00D07385">
              <w:rPr>
                <w:rFonts w:asciiTheme="minorEastAsia" w:eastAsiaTheme="minorEastAsia" w:hAnsiTheme="minorEastAsia" w:hint="eastAsia"/>
                <w:bCs/>
                <w:i w:val="0"/>
                <w:szCs w:val="21"/>
              </w:rPr>
              <w:t>技能总结（2）</w:t>
            </w:r>
          </w:p>
        </w:tc>
        <w:tc>
          <w:tcPr>
            <w:tcW w:w="969" w:type="dxa"/>
            <w:tcBorders>
              <w:top w:val="single" w:sz="4" w:space="0" w:color="auto"/>
              <w:left w:val="single" w:sz="4" w:space="0" w:color="auto"/>
              <w:bottom w:val="single" w:sz="4" w:space="0" w:color="auto"/>
              <w:right w:val="single" w:sz="4" w:space="0" w:color="auto"/>
            </w:tcBorders>
            <w:vAlign w:val="center"/>
          </w:tcPr>
          <w:p w14:paraId="36AC31E2" w14:textId="77777777" w:rsidR="00735FDE" w:rsidRPr="00D07385" w:rsidRDefault="00FB5A6A" w:rsidP="00B71542">
            <w:pPr>
              <w:spacing w:after="0"/>
              <w:rPr>
                <w:rFonts w:asciiTheme="minorEastAsia" w:eastAsiaTheme="minorEastAsia" w:hAnsiTheme="minorEastAsia"/>
                <w:sz w:val="21"/>
                <w:szCs w:val="21"/>
                <w:lang w:eastAsia="zh-CN"/>
              </w:rPr>
            </w:pPr>
            <w:r>
              <w:rPr>
                <w:rFonts w:asciiTheme="minorEastAsia" w:eastAsiaTheme="minorEastAsia" w:hAnsiTheme="minorEastAsia"/>
                <w:sz w:val="21"/>
                <w:szCs w:val="21"/>
                <w:lang w:eastAsia="zh-CN"/>
              </w:rPr>
              <w:t>2</w:t>
            </w:r>
          </w:p>
        </w:tc>
        <w:tc>
          <w:tcPr>
            <w:tcW w:w="2883" w:type="dxa"/>
            <w:gridSpan w:val="2"/>
            <w:tcBorders>
              <w:top w:val="single" w:sz="4" w:space="0" w:color="auto"/>
              <w:left w:val="single" w:sz="4" w:space="0" w:color="auto"/>
              <w:bottom w:val="single" w:sz="4" w:space="0" w:color="auto"/>
              <w:right w:val="single" w:sz="4" w:space="0" w:color="auto"/>
            </w:tcBorders>
            <w:vAlign w:val="center"/>
          </w:tcPr>
          <w:p w14:paraId="070282B2" w14:textId="77777777" w:rsidR="00BD4550" w:rsidRPr="00D07385" w:rsidRDefault="00BD4550" w:rsidP="00B71542">
            <w:pPr>
              <w:tabs>
                <w:tab w:val="left" w:pos="7080"/>
              </w:tabs>
              <w:spacing w:before="100" w:beforeAutospacing="1" w:after="100" w:afterAutospacing="1"/>
              <w:jc w:val="left"/>
              <w:rPr>
                <w:rFonts w:asciiTheme="minorEastAsia" w:eastAsiaTheme="minorEastAsia" w:hAnsiTheme="minorEastAsia"/>
                <w:bCs/>
                <w:sz w:val="21"/>
                <w:szCs w:val="21"/>
                <w:lang w:eastAsia="zh-CN"/>
              </w:rPr>
            </w:pPr>
            <w:r w:rsidRPr="00D07385">
              <w:rPr>
                <w:rFonts w:asciiTheme="minorEastAsia" w:eastAsiaTheme="minorEastAsia" w:hAnsiTheme="minorEastAsia" w:hint="eastAsia"/>
                <w:sz w:val="21"/>
                <w:szCs w:val="21"/>
                <w:lang w:eastAsia="zh-CN"/>
              </w:rPr>
              <w:t>1、要点：</w:t>
            </w:r>
            <w:r w:rsidRPr="00D07385">
              <w:rPr>
                <w:rFonts w:asciiTheme="minorEastAsia" w:eastAsiaTheme="minorEastAsia" w:hAnsiTheme="minorEastAsia" w:hint="eastAsia"/>
                <w:bCs/>
                <w:sz w:val="21"/>
                <w:szCs w:val="21"/>
                <w:lang w:eastAsia="zh-CN"/>
              </w:rPr>
              <w:t>技能总结（2）</w:t>
            </w:r>
          </w:p>
          <w:p w14:paraId="065CA71B" w14:textId="77777777" w:rsidR="00735FDE" w:rsidRPr="00D07385" w:rsidRDefault="00BD4550" w:rsidP="00B71542">
            <w:pPr>
              <w:spacing w:after="0"/>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2、重点：</w:t>
            </w:r>
            <w:r w:rsidRPr="00D07385">
              <w:rPr>
                <w:rFonts w:asciiTheme="minorEastAsia" w:eastAsiaTheme="minorEastAsia" w:hAnsiTheme="minorEastAsia" w:hint="eastAsia"/>
                <w:bCs/>
                <w:sz w:val="21"/>
                <w:szCs w:val="21"/>
                <w:lang w:eastAsia="zh-CN"/>
              </w:rPr>
              <w:t>技能测试</w:t>
            </w:r>
          </w:p>
        </w:tc>
        <w:tc>
          <w:tcPr>
            <w:tcW w:w="2125" w:type="dxa"/>
            <w:gridSpan w:val="2"/>
            <w:tcBorders>
              <w:top w:val="single" w:sz="4" w:space="0" w:color="auto"/>
              <w:left w:val="single" w:sz="4" w:space="0" w:color="auto"/>
              <w:bottom w:val="single" w:sz="4" w:space="0" w:color="auto"/>
              <w:right w:val="single" w:sz="4" w:space="0" w:color="auto"/>
            </w:tcBorders>
            <w:vAlign w:val="center"/>
          </w:tcPr>
          <w:p w14:paraId="2B837261" w14:textId="77777777" w:rsidR="00735FDE" w:rsidRPr="00D07385" w:rsidRDefault="00D07385" w:rsidP="00B71542">
            <w:pPr>
              <w:spacing w:after="0"/>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示范法、讲解法、练习法、欣赏法</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CC7B639" w14:textId="77777777" w:rsidR="00D07385" w:rsidRPr="00D07385" w:rsidRDefault="00D07385" w:rsidP="00B71542">
            <w:pPr>
              <w:tabs>
                <w:tab w:val="left" w:pos="7080"/>
              </w:tabs>
              <w:spacing w:before="100" w:beforeAutospacing="1" w:after="100" w:afterAutospacing="1"/>
              <w:jc w:val="left"/>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1、民谣吉他的基本技能</w:t>
            </w:r>
            <w:r w:rsidRPr="00D07385">
              <w:rPr>
                <w:rFonts w:asciiTheme="minorEastAsia" w:eastAsiaTheme="minorEastAsia" w:hAnsiTheme="minorEastAsia" w:hint="eastAsia"/>
                <w:bCs/>
                <w:sz w:val="21"/>
                <w:szCs w:val="21"/>
                <w:lang w:eastAsia="zh-CN"/>
              </w:rPr>
              <w:t>（2）</w:t>
            </w:r>
          </w:p>
          <w:p w14:paraId="44A69162" w14:textId="77777777" w:rsidR="00735FDE" w:rsidRPr="00D07385" w:rsidRDefault="00D07385" w:rsidP="00B71542">
            <w:pPr>
              <w:spacing w:after="0"/>
              <w:rPr>
                <w:rFonts w:asciiTheme="minorEastAsia" w:eastAsiaTheme="minorEastAsia" w:hAnsiTheme="minorEastAsia"/>
                <w:sz w:val="21"/>
                <w:szCs w:val="21"/>
                <w:lang w:eastAsia="zh-CN"/>
              </w:rPr>
            </w:pPr>
            <w:r w:rsidRPr="00D07385">
              <w:rPr>
                <w:rFonts w:asciiTheme="minorEastAsia" w:eastAsiaTheme="minorEastAsia" w:hAnsiTheme="minorEastAsia" w:hint="eastAsia"/>
                <w:sz w:val="21"/>
                <w:szCs w:val="21"/>
                <w:lang w:eastAsia="zh-CN"/>
              </w:rPr>
              <w:t>2、检查基本能掌握情况</w:t>
            </w:r>
          </w:p>
        </w:tc>
      </w:tr>
      <w:tr w:rsidR="009837E1" w:rsidRPr="002E27E1" w14:paraId="191695D3" w14:textId="77777777" w:rsidTr="000F24C8">
        <w:trPr>
          <w:trHeight w:val="340"/>
          <w:jc w:val="center"/>
        </w:trPr>
        <w:tc>
          <w:tcPr>
            <w:tcW w:w="1926" w:type="dxa"/>
            <w:gridSpan w:val="2"/>
            <w:tcBorders>
              <w:top w:val="single" w:sz="4" w:space="0" w:color="auto"/>
            </w:tcBorders>
            <w:vAlign w:val="center"/>
          </w:tcPr>
          <w:p w14:paraId="17DF2F05" w14:textId="77777777" w:rsidR="00735FDE" w:rsidRPr="002E27E1" w:rsidRDefault="00735FDE" w:rsidP="00061F27">
            <w:pPr>
              <w:spacing w:after="0" w:line="0" w:lineRule="atLeast"/>
              <w:jc w:val="right"/>
              <w:rPr>
                <w:rFonts w:ascii="宋体" w:eastAsia="宋体" w:hAnsi="宋体"/>
                <w:sz w:val="21"/>
                <w:szCs w:val="21"/>
              </w:rPr>
            </w:pPr>
            <w:r w:rsidRPr="002E27E1">
              <w:rPr>
                <w:rFonts w:ascii="宋体" w:eastAsia="宋体" w:hAnsi="宋体" w:hint="eastAsia"/>
                <w:b/>
                <w:sz w:val="21"/>
                <w:szCs w:val="21"/>
              </w:rPr>
              <w:t>合计：</w:t>
            </w:r>
          </w:p>
        </w:tc>
        <w:tc>
          <w:tcPr>
            <w:tcW w:w="969" w:type="dxa"/>
            <w:tcBorders>
              <w:top w:val="single" w:sz="4" w:space="0" w:color="auto"/>
            </w:tcBorders>
            <w:vAlign w:val="center"/>
          </w:tcPr>
          <w:p w14:paraId="681B9A5F" w14:textId="77777777" w:rsidR="00735FDE" w:rsidRPr="002E27E1" w:rsidRDefault="00820426" w:rsidP="00061F27">
            <w:pPr>
              <w:spacing w:after="0" w:line="0" w:lineRule="atLeast"/>
              <w:rPr>
                <w:rFonts w:ascii="宋体" w:eastAsia="宋体" w:hAnsi="宋体"/>
                <w:sz w:val="21"/>
                <w:szCs w:val="21"/>
              </w:rPr>
            </w:pPr>
            <w:r>
              <w:rPr>
                <w:rFonts w:ascii="宋体" w:eastAsia="宋体" w:hAnsi="宋体" w:hint="eastAsia"/>
                <w:sz w:val="21"/>
                <w:szCs w:val="21"/>
                <w:lang w:eastAsia="zh-CN"/>
              </w:rPr>
              <w:t>28</w:t>
            </w:r>
          </w:p>
        </w:tc>
        <w:tc>
          <w:tcPr>
            <w:tcW w:w="2883" w:type="dxa"/>
            <w:gridSpan w:val="2"/>
            <w:tcBorders>
              <w:top w:val="single" w:sz="4" w:space="0" w:color="auto"/>
            </w:tcBorders>
            <w:vAlign w:val="center"/>
          </w:tcPr>
          <w:p w14:paraId="05FE1A43" w14:textId="77777777" w:rsidR="00735FDE" w:rsidRPr="002E27E1" w:rsidRDefault="00735FDE" w:rsidP="00061F27">
            <w:pPr>
              <w:spacing w:after="0" w:line="0" w:lineRule="atLeast"/>
              <w:rPr>
                <w:rFonts w:ascii="宋体" w:eastAsia="宋体" w:hAnsi="宋体"/>
                <w:sz w:val="21"/>
                <w:szCs w:val="21"/>
              </w:rPr>
            </w:pPr>
          </w:p>
        </w:tc>
        <w:tc>
          <w:tcPr>
            <w:tcW w:w="2125" w:type="dxa"/>
            <w:gridSpan w:val="2"/>
            <w:tcBorders>
              <w:top w:val="single" w:sz="4" w:space="0" w:color="auto"/>
            </w:tcBorders>
            <w:vAlign w:val="center"/>
          </w:tcPr>
          <w:p w14:paraId="00423776" w14:textId="77777777" w:rsidR="00735FDE" w:rsidRPr="002E27E1" w:rsidRDefault="00735FDE" w:rsidP="00061F27">
            <w:pPr>
              <w:spacing w:after="0" w:line="0" w:lineRule="atLeast"/>
              <w:rPr>
                <w:rFonts w:ascii="宋体" w:eastAsia="宋体" w:hAnsi="宋体"/>
                <w:sz w:val="21"/>
                <w:szCs w:val="21"/>
              </w:rPr>
            </w:pPr>
          </w:p>
        </w:tc>
        <w:tc>
          <w:tcPr>
            <w:tcW w:w="1702" w:type="dxa"/>
            <w:gridSpan w:val="2"/>
            <w:tcBorders>
              <w:top w:val="single" w:sz="4" w:space="0" w:color="auto"/>
            </w:tcBorders>
            <w:vAlign w:val="center"/>
          </w:tcPr>
          <w:p w14:paraId="07566969" w14:textId="77777777" w:rsidR="00735FDE" w:rsidRPr="002E27E1" w:rsidRDefault="00735FDE" w:rsidP="00061F27">
            <w:pPr>
              <w:spacing w:after="0" w:line="0" w:lineRule="atLeast"/>
              <w:rPr>
                <w:rFonts w:ascii="宋体" w:eastAsia="宋体" w:hAnsi="宋体"/>
                <w:sz w:val="21"/>
                <w:szCs w:val="21"/>
              </w:rPr>
            </w:pPr>
          </w:p>
        </w:tc>
      </w:tr>
      <w:tr w:rsidR="00735FDE" w:rsidRPr="002E27E1" w14:paraId="1877CA29" w14:textId="77777777" w:rsidTr="00B01E04">
        <w:trPr>
          <w:trHeight w:val="340"/>
          <w:jc w:val="center"/>
        </w:trPr>
        <w:tc>
          <w:tcPr>
            <w:tcW w:w="9605" w:type="dxa"/>
            <w:gridSpan w:val="9"/>
            <w:shd w:val="clear" w:color="auto" w:fill="C0C0C0"/>
            <w:vAlign w:val="center"/>
          </w:tcPr>
          <w:p w14:paraId="127E75BF" w14:textId="77777777" w:rsidR="00735FDE" w:rsidRPr="002E27E1" w:rsidRDefault="00735FDE" w:rsidP="00061F27">
            <w:pPr>
              <w:tabs>
                <w:tab w:val="left" w:pos="1440"/>
              </w:tabs>
              <w:spacing w:after="0" w:line="0" w:lineRule="atLeast"/>
              <w:jc w:val="center"/>
              <w:outlineLvl w:val="0"/>
              <w:rPr>
                <w:rFonts w:ascii="宋体" w:eastAsia="宋体" w:hAnsi="宋体"/>
                <w:sz w:val="21"/>
                <w:szCs w:val="21"/>
                <w:lang w:eastAsia="zh-CN"/>
              </w:rPr>
            </w:pPr>
            <w:r w:rsidRPr="002E27E1">
              <w:rPr>
                <w:rFonts w:ascii="宋体" w:eastAsia="宋体" w:hAnsi="宋体" w:hint="eastAsia"/>
                <w:b/>
                <w:szCs w:val="21"/>
                <w:lang w:eastAsia="zh-CN"/>
              </w:rPr>
              <w:lastRenderedPageBreak/>
              <w:t>实践教学进程表</w:t>
            </w:r>
          </w:p>
        </w:tc>
      </w:tr>
      <w:tr w:rsidR="009837E1" w:rsidRPr="002E27E1" w14:paraId="63196A57" w14:textId="77777777" w:rsidTr="000F24C8">
        <w:trPr>
          <w:trHeight w:val="340"/>
          <w:jc w:val="center"/>
        </w:trPr>
        <w:tc>
          <w:tcPr>
            <w:tcW w:w="742" w:type="dxa"/>
            <w:tcMar>
              <w:left w:w="28" w:type="dxa"/>
              <w:right w:w="28" w:type="dxa"/>
            </w:tcMar>
            <w:vAlign w:val="center"/>
          </w:tcPr>
          <w:p w14:paraId="469357B4" w14:textId="77777777" w:rsidR="004D29DE" w:rsidRPr="002E27E1" w:rsidRDefault="004D29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1184" w:type="dxa"/>
            <w:tcMar>
              <w:left w:w="28" w:type="dxa"/>
              <w:right w:w="28" w:type="dxa"/>
            </w:tcMar>
            <w:vAlign w:val="center"/>
          </w:tcPr>
          <w:p w14:paraId="1D987D8E" w14:textId="77777777" w:rsidR="004D29DE" w:rsidRPr="002E27E1" w:rsidRDefault="004D29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实验项目名称</w:t>
            </w:r>
          </w:p>
        </w:tc>
        <w:tc>
          <w:tcPr>
            <w:tcW w:w="969" w:type="dxa"/>
            <w:tcMar>
              <w:left w:w="28" w:type="dxa"/>
              <w:right w:w="28" w:type="dxa"/>
            </w:tcMar>
            <w:vAlign w:val="center"/>
          </w:tcPr>
          <w:p w14:paraId="7E15749E" w14:textId="77777777" w:rsidR="004D29DE" w:rsidRPr="002E27E1" w:rsidRDefault="004D29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学时</w:t>
            </w:r>
          </w:p>
        </w:tc>
        <w:tc>
          <w:tcPr>
            <w:tcW w:w="2883" w:type="dxa"/>
            <w:gridSpan w:val="2"/>
            <w:tcMar>
              <w:left w:w="28" w:type="dxa"/>
              <w:right w:w="28" w:type="dxa"/>
            </w:tcMar>
            <w:vAlign w:val="center"/>
          </w:tcPr>
          <w:p w14:paraId="1827CEE8" w14:textId="77777777" w:rsidR="004D29DE" w:rsidRPr="002E27E1" w:rsidRDefault="004D29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重点与难点</w:t>
            </w:r>
          </w:p>
        </w:tc>
        <w:tc>
          <w:tcPr>
            <w:tcW w:w="1972" w:type="dxa"/>
            <w:tcMar>
              <w:left w:w="28" w:type="dxa"/>
              <w:right w:w="28" w:type="dxa"/>
            </w:tcMar>
            <w:vAlign w:val="center"/>
          </w:tcPr>
          <w:p w14:paraId="4A395759" w14:textId="77777777" w:rsidR="004D29DE" w:rsidRPr="002E27E1" w:rsidRDefault="004D29DE" w:rsidP="00061F27">
            <w:pPr>
              <w:spacing w:after="0" w:line="0" w:lineRule="atLeast"/>
              <w:jc w:val="center"/>
              <w:rPr>
                <w:rFonts w:ascii="宋体" w:eastAsia="宋体" w:hAnsi="宋体"/>
                <w:b/>
                <w:sz w:val="21"/>
                <w:szCs w:val="21"/>
                <w:lang w:eastAsia="zh-CN"/>
              </w:rPr>
            </w:pPr>
            <w:r w:rsidRPr="002E27E1">
              <w:rPr>
                <w:rFonts w:ascii="宋体" w:eastAsia="宋体" w:hAnsi="宋体" w:hint="eastAsia"/>
                <w:b/>
                <w:sz w:val="21"/>
                <w:szCs w:val="21"/>
                <w:lang w:eastAsia="zh-CN"/>
              </w:rPr>
              <w:t>项目类型（验证/综合/设计）</w:t>
            </w:r>
          </w:p>
        </w:tc>
        <w:tc>
          <w:tcPr>
            <w:tcW w:w="1855" w:type="dxa"/>
            <w:gridSpan w:val="3"/>
            <w:tcMar>
              <w:left w:w="28" w:type="dxa"/>
              <w:right w:w="28" w:type="dxa"/>
            </w:tcMar>
            <w:vAlign w:val="center"/>
          </w:tcPr>
          <w:p w14:paraId="14D8CC99" w14:textId="77777777" w:rsidR="004D29DE" w:rsidRPr="002E27E1" w:rsidRDefault="004D29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w:t>
            </w:r>
          </w:p>
          <w:p w14:paraId="5C2DC633" w14:textId="77777777" w:rsidR="004D29DE" w:rsidRPr="002E27E1" w:rsidRDefault="004D29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方式</w:t>
            </w:r>
          </w:p>
        </w:tc>
      </w:tr>
      <w:tr w:rsidR="009837E1" w:rsidRPr="002E27E1" w14:paraId="2C8E9EB2" w14:textId="77777777" w:rsidTr="000F24C8">
        <w:trPr>
          <w:trHeight w:val="340"/>
          <w:jc w:val="center"/>
        </w:trPr>
        <w:tc>
          <w:tcPr>
            <w:tcW w:w="742" w:type="dxa"/>
            <w:vAlign w:val="center"/>
          </w:tcPr>
          <w:p w14:paraId="6111874F" w14:textId="77777777" w:rsidR="004D29DE" w:rsidRPr="002E27E1" w:rsidRDefault="004D29DE" w:rsidP="00061F27">
            <w:pPr>
              <w:spacing w:after="0" w:line="0" w:lineRule="atLeast"/>
              <w:rPr>
                <w:rFonts w:ascii="宋体" w:eastAsia="宋体" w:hAnsi="宋体"/>
                <w:sz w:val="21"/>
                <w:szCs w:val="21"/>
              </w:rPr>
            </w:pPr>
          </w:p>
        </w:tc>
        <w:tc>
          <w:tcPr>
            <w:tcW w:w="1184" w:type="dxa"/>
            <w:vAlign w:val="center"/>
          </w:tcPr>
          <w:p w14:paraId="7880DDA1" w14:textId="77777777" w:rsidR="004D29DE" w:rsidRPr="002E27E1" w:rsidRDefault="004D29DE" w:rsidP="00061F27">
            <w:pPr>
              <w:spacing w:after="0" w:line="0" w:lineRule="atLeast"/>
              <w:rPr>
                <w:rFonts w:ascii="宋体" w:eastAsia="宋体" w:hAnsi="宋体"/>
                <w:sz w:val="21"/>
                <w:szCs w:val="21"/>
              </w:rPr>
            </w:pPr>
          </w:p>
        </w:tc>
        <w:tc>
          <w:tcPr>
            <w:tcW w:w="969" w:type="dxa"/>
            <w:vAlign w:val="center"/>
          </w:tcPr>
          <w:p w14:paraId="02C353F7" w14:textId="77777777" w:rsidR="004D29DE" w:rsidRPr="002E27E1" w:rsidRDefault="004D29DE" w:rsidP="00061F27">
            <w:pPr>
              <w:spacing w:after="0" w:line="0" w:lineRule="atLeast"/>
              <w:rPr>
                <w:rFonts w:ascii="宋体" w:eastAsia="宋体" w:hAnsi="宋体"/>
                <w:sz w:val="21"/>
                <w:szCs w:val="21"/>
              </w:rPr>
            </w:pPr>
          </w:p>
        </w:tc>
        <w:tc>
          <w:tcPr>
            <w:tcW w:w="2883" w:type="dxa"/>
            <w:gridSpan w:val="2"/>
            <w:vAlign w:val="center"/>
          </w:tcPr>
          <w:p w14:paraId="1A78E28E" w14:textId="77777777" w:rsidR="004D29DE" w:rsidRPr="002E27E1" w:rsidRDefault="004D29DE" w:rsidP="00061F27">
            <w:pPr>
              <w:spacing w:after="0" w:line="0" w:lineRule="atLeast"/>
              <w:rPr>
                <w:rFonts w:ascii="宋体" w:eastAsia="宋体" w:hAnsi="宋体"/>
                <w:sz w:val="21"/>
                <w:szCs w:val="21"/>
              </w:rPr>
            </w:pPr>
          </w:p>
        </w:tc>
        <w:tc>
          <w:tcPr>
            <w:tcW w:w="2125" w:type="dxa"/>
            <w:gridSpan w:val="2"/>
            <w:vAlign w:val="center"/>
          </w:tcPr>
          <w:p w14:paraId="2A98216E" w14:textId="77777777" w:rsidR="004D29DE" w:rsidRPr="002E27E1" w:rsidRDefault="004D29DE" w:rsidP="00061F27">
            <w:pPr>
              <w:spacing w:after="0" w:line="0" w:lineRule="atLeast"/>
              <w:rPr>
                <w:rFonts w:ascii="宋体" w:eastAsia="宋体" w:hAnsi="宋体"/>
                <w:sz w:val="21"/>
                <w:szCs w:val="21"/>
              </w:rPr>
            </w:pPr>
          </w:p>
        </w:tc>
        <w:tc>
          <w:tcPr>
            <w:tcW w:w="1702" w:type="dxa"/>
            <w:gridSpan w:val="2"/>
            <w:vAlign w:val="center"/>
          </w:tcPr>
          <w:p w14:paraId="29473A26" w14:textId="77777777" w:rsidR="004D29DE" w:rsidRPr="002E27E1" w:rsidRDefault="004D29DE" w:rsidP="00061F27">
            <w:pPr>
              <w:spacing w:after="0" w:line="0" w:lineRule="atLeast"/>
              <w:rPr>
                <w:rFonts w:ascii="宋体" w:eastAsia="宋体" w:hAnsi="宋体"/>
                <w:sz w:val="21"/>
                <w:szCs w:val="21"/>
              </w:rPr>
            </w:pPr>
          </w:p>
        </w:tc>
      </w:tr>
      <w:tr w:rsidR="009837E1" w:rsidRPr="002E27E1" w14:paraId="56D80D53" w14:textId="77777777" w:rsidTr="000F24C8">
        <w:trPr>
          <w:trHeight w:val="340"/>
          <w:jc w:val="center"/>
        </w:trPr>
        <w:tc>
          <w:tcPr>
            <w:tcW w:w="742" w:type="dxa"/>
            <w:vAlign w:val="center"/>
          </w:tcPr>
          <w:p w14:paraId="766AD2CD" w14:textId="77777777" w:rsidR="004D29DE" w:rsidRPr="002E27E1" w:rsidRDefault="004D29DE" w:rsidP="00061F27">
            <w:pPr>
              <w:spacing w:after="0" w:line="0" w:lineRule="atLeast"/>
              <w:rPr>
                <w:rFonts w:ascii="宋体" w:eastAsia="宋体" w:hAnsi="宋体"/>
                <w:sz w:val="21"/>
                <w:szCs w:val="21"/>
              </w:rPr>
            </w:pPr>
          </w:p>
        </w:tc>
        <w:tc>
          <w:tcPr>
            <w:tcW w:w="1184" w:type="dxa"/>
            <w:vAlign w:val="center"/>
          </w:tcPr>
          <w:p w14:paraId="7B25EEE4" w14:textId="77777777" w:rsidR="004D29DE" w:rsidRPr="002E27E1" w:rsidRDefault="004D29DE" w:rsidP="00061F27">
            <w:pPr>
              <w:spacing w:after="0" w:line="0" w:lineRule="atLeast"/>
              <w:rPr>
                <w:rFonts w:ascii="宋体" w:eastAsia="宋体" w:hAnsi="宋体"/>
                <w:sz w:val="21"/>
                <w:szCs w:val="21"/>
              </w:rPr>
            </w:pPr>
          </w:p>
        </w:tc>
        <w:tc>
          <w:tcPr>
            <w:tcW w:w="969" w:type="dxa"/>
            <w:vAlign w:val="center"/>
          </w:tcPr>
          <w:p w14:paraId="794A9ABC" w14:textId="77777777" w:rsidR="004D29DE" w:rsidRPr="002E27E1" w:rsidRDefault="004D29DE" w:rsidP="00061F27">
            <w:pPr>
              <w:spacing w:after="0" w:line="0" w:lineRule="atLeast"/>
              <w:rPr>
                <w:rFonts w:ascii="宋体" w:eastAsia="宋体" w:hAnsi="宋体"/>
                <w:sz w:val="21"/>
                <w:szCs w:val="21"/>
              </w:rPr>
            </w:pPr>
          </w:p>
        </w:tc>
        <w:tc>
          <w:tcPr>
            <w:tcW w:w="2883" w:type="dxa"/>
            <w:gridSpan w:val="2"/>
            <w:vAlign w:val="center"/>
          </w:tcPr>
          <w:p w14:paraId="3E1F0C84" w14:textId="77777777" w:rsidR="004D29DE" w:rsidRPr="002E27E1" w:rsidRDefault="004D29DE" w:rsidP="00061F27">
            <w:pPr>
              <w:spacing w:after="0" w:line="0" w:lineRule="atLeast"/>
              <w:rPr>
                <w:rFonts w:ascii="宋体" w:eastAsia="宋体" w:hAnsi="宋体"/>
                <w:sz w:val="21"/>
                <w:szCs w:val="21"/>
              </w:rPr>
            </w:pPr>
          </w:p>
        </w:tc>
        <w:tc>
          <w:tcPr>
            <w:tcW w:w="2125" w:type="dxa"/>
            <w:gridSpan w:val="2"/>
            <w:vAlign w:val="center"/>
          </w:tcPr>
          <w:p w14:paraId="48300549" w14:textId="77777777" w:rsidR="004D29DE" w:rsidRPr="002E27E1" w:rsidRDefault="004D29DE" w:rsidP="00061F27">
            <w:pPr>
              <w:spacing w:after="0" w:line="0" w:lineRule="atLeast"/>
              <w:rPr>
                <w:rFonts w:ascii="宋体" w:eastAsia="宋体" w:hAnsi="宋体"/>
                <w:sz w:val="21"/>
                <w:szCs w:val="21"/>
              </w:rPr>
            </w:pPr>
          </w:p>
        </w:tc>
        <w:tc>
          <w:tcPr>
            <w:tcW w:w="1702" w:type="dxa"/>
            <w:gridSpan w:val="2"/>
            <w:vAlign w:val="center"/>
          </w:tcPr>
          <w:p w14:paraId="7547997B" w14:textId="77777777" w:rsidR="004D29DE" w:rsidRPr="002E27E1" w:rsidRDefault="004D29DE" w:rsidP="00061F27">
            <w:pPr>
              <w:spacing w:after="0" w:line="0" w:lineRule="atLeast"/>
              <w:rPr>
                <w:rFonts w:ascii="宋体" w:eastAsia="宋体" w:hAnsi="宋体"/>
                <w:sz w:val="21"/>
                <w:szCs w:val="21"/>
              </w:rPr>
            </w:pPr>
          </w:p>
        </w:tc>
      </w:tr>
      <w:tr w:rsidR="009837E1" w:rsidRPr="002E27E1" w14:paraId="6F9FAFDB" w14:textId="77777777" w:rsidTr="000F24C8">
        <w:trPr>
          <w:trHeight w:val="340"/>
          <w:jc w:val="center"/>
        </w:trPr>
        <w:tc>
          <w:tcPr>
            <w:tcW w:w="1926" w:type="dxa"/>
            <w:gridSpan w:val="2"/>
            <w:vAlign w:val="center"/>
          </w:tcPr>
          <w:p w14:paraId="39841CEB" w14:textId="77777777" w:rsidR="004D29DE" w:rsidRPr="002E27E1" w:rsidRDefault="004D29DE" w:rsidP="00061F27">
            <w:pPr>
              <w:spacing w:after="0" w:line="0" w:lineRule="atLeast"/>
              <w:jc w:val="right"/>
              <w:rPr>
                <w:rFonts w:ascii="宋体" w:eastAsia="宋体" w:hAnsi="宋体"/>
                <w:sz w:val="21"/>
                <w:szCs w:val="21"/>
              </w:rPr>
            </w:pPr>
            <w:r w:rsidRPr="002E27E1">
              <w:rPr>
                <w:rFonts w:ascii="宋体" w:eastAsia="宋体" w:hAnsi="宋体" w:hint="eastAsia"/>
                <w:sz w:val="21"/>
                <w:szCs w:val="21"/>
              </w:rPr>
              <w:t>合计：</w:t>
            </w:r>
          </w:p>
        </w:tc>
        <w:tc>
          <w:tcPr>
            <w:tcW w:w="969" w:type="dxa"/>
            <w:vAlign w:val="center"/>
          </w:tcPr>
          <w:p w14:paraId="1C562F33" w14:textId="77777777" w:rsidR="004D29DE" w:rsidRPr="002E27E1" w:rsidRDefault="004D29DE" w:rsidP="00061F27">
            <w:pPr>
              <w:spacing w:after="0" w:line="0" w:lineRule="atLeast"/>
              <w:rPr>
                <w:rFonts w:ascii="宋体" w:eastAsia="宋体" w:hAnsi="宋体"/>
                <w:sz w:val="21"/>
                <w:szCs w:val="21"/>
              </w:rPr>
            </w:pPr>
          </w:p>
        </w:tc>
        <w:tc>
          <w:tcPr>
            <w:tcW w:w="2883" w:type="dxa"/>
            <w:gridSpan w:val="2"/>
            <w:vAlign w:val="center"/>
          </w:tcPr>
          <w:p w14:paraId="315D8A79" w14:textId="77777777" w:rsidR="004D29DE" w:rsidRPr="002E27E1" w:rsidRDefault="004D29DE" w:rsidP="00061F27">
            <w:pPr>
              <w:spacing w:after="0" w:line="0" w:lineRule="atLeast"/>
              <w:rPr>
                <w:rFonts w:ascii="宋体" w:eastAsia="宋体" w:hAnsi="宋体"/>
                <w:sz w:val="21"/>
                <w:szCs w:val="21"/>
              </w:rPr>
            </w:pPr>
          </w:p>
        </w:tc>
        <w:tc>
          <w:tcPr>
            <w:tcW w:w="2125" w:type="dxa"/>
            <w:gridSpan w:val="2"/>
            <w:vAlign w:val="center"/>
          </w:tcPr>
          <w:p w14:paraId="6C9620B7" w14:textId="77777777" w:rsidR="004D29DE" w:rsidRPr="002E27E1" w:rsidRDefault="004D29DE" w:rsidP="00061F27">
            <w:pPr>
              <w:spacing w:after="0" w:line="0" w:lineRule="atLeast"/>
              <w:rPr>
                <w:rFonts w:ascii="宋体" w:eastAsia="宋体" w:hAnsi="宋体"/>
                <w:sz w:val="21"/>
                <w:szCs w:val="21"/>
              </w:rPr>
            </w:pPr>
          </w:p>
        </w:tc>
        <w:tc>
          <w:tcPr>
            <w:tcW w:w="1702" w:type="dxa"/>
            <w:gridSpan w:val="2"/>
            <w:vAlign w:val="center"/>
          </w:tcPr>
          <w:p w14:paraId="567207BD" w14:textId="77777777" w:rsidR="004D29DE" w:rsidRPr="002E27E1" w:rsidRDefault="004D29DE" w:rsidP="00061F27">
            <w:pPr>
              <w:spacing w:after="0" w:line="0" w:lineRule="atLeast"/>
              <w:rPr>
                <w:rFonts w:ascii="宋体" w:eastAsia="宋体" w:hAnsi="宋体"/>
                <w:sz w:val="21"/>
                <w:szCs w:val="21"/>
              </w:rPr>
            </w:pPr>
          </w:p>
        </w:tc>
      </w:tr>
      <w:tr w:rsidR="00735FDE" w:rsidRPr="002E27E1" w14:paraId="5D26EF86" w14:textId="77777777" w:rsidTr="00B01E04">
        <w:trPr>
          <w:trHeight w:val="340"/>
          <w:jc w:val="center"/>
        </w:trPr>
        <w:tc>
          <w:tcPr>
            <w:tcW w:w="9605" w:type="dxa"/>
            <w:gridSpan w:val="9"/>
            <w:shd w:val="clear" w:color="auto" w:fill="C0C0C0"/>
            <w:vAlign w:val="center"/>
          </w:tcPr>
          <w:p w14:paraId="5C2A485D" w14:textId="77777777" w:rsidR="00735FDE" w:rsidRPr="002E27E1" w:rsidRDefault="00735FDE" w:rsidP="00061F27">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9837E1" w:rsidRPr="002E27E1" w14:paraId="22BF63FE" w14:textId="77777777" w:rsidTr="000F24C8">
        <w:trPr>
          <w:trHeight w:val="340"/>
          <w:jc w:val="center"/>
        </w:trPr>
        <w:tc>
          <w:tcPr>
            <w:tcW w:w="1926" w:type="dxa"/>
            <w:gridSpan w:val="2"/>
            <w:vAlign w:val="center"/>
          </w:tcPr>
          <w:p w14:paraId="39BFDC6B" w14:textId="77777777" w:rsidR="00735FDE" w:rsidRPr="002E27E1" w:rsidRDefault="002111AE" w:rsidP="00061F27">
            <w:pPr>
              <w:snapToGrid w:val="0"/>
              <w:spacing w:after="0" w:line="0" w:lineRule="atLeast"/>
              <w:jc w:val="center"/>
              <w:rPr>
                <w:rFonts w:ascii="宋体" w:eastAsia="宋体" w:hAnsi="宋体"/>
                <w:b/>
                <w:sz w:val="21"/>
                <w:szCs w:val="21"/>
                <w:lang w:eastAsia="zh-CN"/>
              </w:rPr>
            </w:pPr>
            <w:r>
              <w:rPr>
                <w:rFonts w:ascii="宋体" w:eastAsia="宋体" w:hAnsi="宋体" w:hint="eastAsia"/>
                <w:b/>
                <w:sz w:val="21"/>
                <w:szCs w:val="21"/>
              </w:rPr>
              <w:t>考核</w:t>
            </w:r>
            <w:r>
              <w:rPr>
                <w:rFonts w:ascii="宋体" w:eastAsia="宋体" w:hAnsi="宋体" w:hint="eastAsia"/>
                <w:b/>
                <w:sz w:val="21"/>
                <w:szCs w:val="21"/>
                <w:lang w:eastAsia="zh-CN"/>
              </w:rPr>
              <w:t>形式</w:t>
            </w:r>
          </w:p>
        </w:tc>
        <w:tc>
          <w:tcPr>
            <w:tcW w:w="6040" w:type="dxa"/>
            <w:gridSpan w:val="6"/>
            <w:vAlign w:val="center"/>
          </w:tcPr>
          <w:p w14:paraId="1077CE90" w14:textId="77777777" w:rsidR="00735FDE" w:rsidRPr="002E27E1" w:rsidRDefault="00735FDE"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评价标准</w:t>
            </w:r>
          </w:p>
        </w:tc>
        <w:tc>
          <w:tcPr>
            <w:tcW w:w="1639" w:type="dxa"/>
            <w:vAlign w:val="center"/>
          </w:tcPr>
          <w:p w14:paraId="5F3C2E0C" w14:textId="77777777" w:rsidR="00735FDE" w:rsidRPr="002E27E1" w:rsidRDefault="00735FDE"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权重</w:t>
            </w:r>
          </w:p>
        </w:tc>
      </w:tr>
      <w:tr w:rsidR="009837E1" w:rsidRPr="002E27E1" w14:paraId="15DE97B7" w14:textId="77777777" w:rsidTr="000F24C8">
        <w:trPr>
          <w:trHeight w:val="340"/>
          <w:jc w:val="center"/>
        </w:trPr>
        <w:tc>
          <w:tcPr>
            <w:tcW w:w="1926" w:type="dxa"/>
            <w:gridSpan w:val="2"/>
            <w:vAlign w:val="center"/>
          </w:tcPr>
          <w:p w14:paraId="236BD4C0" w14:textId="77777777" w:rsidR="00735FDE" w:rsidRPr="009C4A60" w:rsidRDefault="004B7285" w:rsidP="00061F27">
            <w:pPr>
              <w:snapToGrid w:val="0"/>
              <w:spacing w:after="0" w:line="0" w:lineRule="atLeast"/>
              <w:rPr>
                <w:rFonts w:asciiTheme="minorEastAsia" w:eastAsiaTheme="minorEastAsia" w:hAnsiTheme="minorEastAsia"/>
                <w:sz w:val="21"/>
                <w:szCs w:val="21"/>
              </w:rPr>
            </w:pPr>
            <w:r>
              <w:rPr>
                <w:rFonts w:asciiTheme="minorEastAsia" w:eastAsiaTheme="minorEastAsia" w:hAnsiTheme="minorEastAsia" w:hint="eastAsia"/>
                <w:sz w:val="21"/>
                <w:szCs w:val="21"/>
                <w:lang w:eastAsia="zh-CN"/>
              </w:rPr>
              <w:t>2</w:t>
            </w:r>
            <w:r w:rsidR="00E71A7D" w:rsidRPr="009C4A60">
              <w:rPr>
                <w:rFonts w:asciiTheme="minorEastAsia" w:eastAsiaTheme="minorEastAsia" w:hAnsiTheme="minorEastAsia" w:hint="eastAsia"/>
                <w:sz w:val="21"/>
                <w:szCs w:val="21"/>
                <w:lang w:eastAsia="zh-CN"/>
              </w:rPr>
              <w:t>次</w:t>
            </w:r>
            <w:r w:rsidR="0013541E">
              <w:rPr>
                <w:rFonts w:asciiTheme="minorEastAsia" w:eastAsiaTheme="minorEastAsia" w:hAnsiTheme="minorEastAsia" w:hint="eastAsia"/>
                <w:sz w:val="21"/>
                <w:szCs w:val="21"/>
                <w:lang w:eastAsia="zh-CN"/>
              </w:rPr>
              <w:t>弹唱作业</w:t>
            </w:r>
          </w:p>
        </w:tc>
        <w:tc>
          <w:tcPr>
            <w:tcW w:w="6040" w:type="dxa"/>
            <w:gridSpan w:val="6"/>
            <w:vAlign w:val="center"/>
          </w:tcPr>
          <w:p w14:paraId="7ACD9C8B" w14:textId="77777777" w:rsidR="00735FDE" w:rsidRPr="009C4A60" w:rsidRDefault="0080432B" w:rsidP="00061F27">
            <w:pPr>
              <w:snapToGrid w:val="0"/>
              <w:spacing w:after="0" w:line="0" w:lineRule="atLeast"/>
              <w:rPr>
                <w:rFonts w:asciiTheme="minorEastAsia" w:eastAsiaTheme="minorEastAsia" w:hAnsiTheme="minorEastAsia"/>
                <w:sz w:val="21"/>
                <w:szCs w:val="21"/>
                <w:lang w:eastAsia="zh-CN"/>
              </w:rPr>
            </w:pPr>
            <w:r w:rsidRPr="009C4A60">
              <w:rPr>
                <w:rFonts w:asciiTheme="minorEastAsia" w:eastAsiaTheme="minorEastAsia" w:hAnsiTheme="minorEastAsia" w:hint="eastAsia"/>
                <w:sz w:val="21"/>
                <w:szCs w:val="21"/>
                <w:lang w:eastAsia="zh-CN"/>
              </w:rPr>
              <w:t>书写工整，内容全面，言简意赅，有个人观点</w:t>
            </w:r>
          </w:p>
        </w:tc>
        <w:tc>
          <w:tcPr>
            <w:tcW w:w="1639" w:type="dxa"/>
            <w:vAlign w:val="center"/>
          </w:tcPr>
          <w:p w14:paraId="3CFB75AF" w14:textId="77777777" w:rsidR="00735FDE" w:rsidRPr="009C4A60" w:rsidRDefault="00014152" w:rsidP="00061F27">
            <w:pPr>
              <w:snapToGrid w:val="0"/>
              <w:spacing w:after="0" w:line="0" w:lineRule="atLeast"/>
              <w:ind w:left="180"/>
              <w:rPr>
                <w:rFonts w:asciiTheme="minorEastAsia" w:eastAsiaTheme="minorEastAsia" w:hAnsiTheme="minorEastAsia"/>
                <w:sz w:val="21"/>
                <w:szCs w:val="21"/>
              </w:rPr>
            </w:pPr>
            <w:r>
              <w:rPr>
                <w:rFonts w:asciiTheme="minorEastAsia" w:eastAsiaTheme="minorEastAsia" w:hAnsiTheme="minorEastAsia" w:hint="eastAsia"/>
                <w:sz w:val="21"/>
                <w:szCs w:val="21"/>
                <w:lang w:eastAsia="zh-CN"/>
              </w:rPr>
              <w:t>4</w:t>
            </w:r>
            <w:r w:rsidR="00E71A7D" w:rsidRPr="009C4A60">
              <w:rPr>
                <w:rFonts w:asciiTheme="minorEastAsia" w:eastAsiaTheme="minorEastAsia" w:hAnsiTheme="minorEastAsia" w:hint="eastAsia"/>
                <w:sz w:val="21"/>
                <w:szCs w:val="21"/>
                <w:lang w:eastAsia="zh-CN"/>
              </w:rPr>
              <w:t>0%</w:t>
            </w:r>
          </w:p>
        </w:tc>
      </w:tr>
      <w:tr w:rsidR="009837E1" w:rsidRPr="002E27E1" w14:paraId="5EA72379" w14:textId="77777777" w:rsidTr="000F24C8">
        <w:trPr>
          <w:trHeight w:val="340"/>
          <w:jc w:val="center"/>
        </w:trPr>
        <w:tc>
          <w:tcPr>
            <w:tcW w:w="1926" w:type="dxa"/>
            <w:gridSpan w:val="2"/>
            <w:vAlign w:val="center"/>
          </w:tcPr>
          <w:p w14:paraId="176EF27E" w14:textId="77777777" w:rsidR="00735FDE" w:rsidRPr="009C4A60" w:rsidRDefault="00E71A7D" w:rsidP="00061F27">
            <w:pPr>
              <w:snapToGrid w:val="0"/>
              <w:spacing w:after="0" w:line="0" w:lineRule="atLeast"/>
              <w:rPr>
                <w:rFonts w:asciiTheme="minorEastAsia" w:eastAsiaTheme="minorEastAsia" w:hAnsiTheme="minorEastAsia"/>
                <w:sz w:val="21"/>
                <w:szCs w:val="21"/>
              </w:rPr>
            </w:pPr>
            <w:r w:rsidRPr="009C4A60">
              <w:rPr>
                <w:rFonts w:asciiTheme="minorEastAsia" w:eastAsiaTheme="minorEastAsia" w:hAnsiTheme="minorEastAsia" w:hint="eastAsia"/>
                <w:sz w:val="21"/>
                <w:szCs w:val="21"/>
                <w:lang w:eastAsia="zh-CN"/>
              </w:rPr>
              <w:t>期末考试</w:t>
            </w:r>
          </w:p>
        </w:tc>
        <w:tc>
          <w:tcPr>
            <w:tcW w:w="6040" w:type="dxa"/>
            <w:gridSpan w:val="6"/>
            <w:vAlign w:val="center"/>
          </w:tcPr>
          <w:p w14:paraId="1659894B" w14:textId="77777777" w:rsidR="00735FDE" w:rsidRPr="009C4A60" w:rsidRDefault="0080432B" w:rsidP="00061F27">
            <w:pPr>
              <w:snapToGrid w:val="0"/>
              <w:spacing w:after="0" w:line="0" w:lineRule="atLeast"/>
              <w:rPr>
                <w:rFonts w:asciiTheme="minorEastAsia" w:eastAsiaTheme="minorEastAsia" w:hAnsiTheme="minorEastAsia"/>
                <w:sz w:val="21"/>
                <w:szCs w:val="21"/>
              </w:rPr>
            </w:pPr>
            <w:r w:rsidRPr="009C4A60">
              <w:rPr>
                <w:rFonts w:asciiTheme="minorEastAsia" w:eastAsiaTheme="minorEastAsia" w:hAnsiTheme="minorEastAsia" w:hint="eastAsia"/>
                <w:sz w:val="21"/>
                <w:szCs w:val="21"/>
              </w:rPr>
              <w:t>全面掌握所学知识点</w:t>
            </w:r>
          </w:p>
        </w:tc>
        <w:tc>
          <w:tcPr>
            <w:tcW w:w="1639" w:type="dxa"/>
            <w:vAlign w:val="center"/>
          </w:tcPr>
          <w:p w14:paraId="03F4BA99" w14:textId="77777777" w:rsidR="00735FDE" w:rsidRPr="009C4A60" w:rsidRDefault="008C027F" w:rsidP="00061F27">
            <w:pPr>
              <w:snapToGrid w:val="0"/>
              <w:spacing w:after="0" w:line="0" w:lineRule="atLeast"/>
              <w:ind w:left="180"/>
              <w:rPr>
                <w:rFonts w:asciiTheme="minorEastAsia" w:eastAsiaTheme="minorEastAsia" w:hAnsiTheme="minorEastAsia"/>
                <w:sz w:val="21"/>
                <w:szCs w:val="21"/>
              </w:rPr>
            </w:pPr>
            <w:r>
              <w:rPr>
                <w:rFonts w:asciiTheme="minorEastAsia" w:eastAsiaTheme="minorEastAsia" w:hAnsiTheme="minorEastAsia" w:hint="eastAsia"/>
                <w:sz w:val="21"/>
                <w:szCs w:val="21"/>
                <w:lang w:eastAsia="zh-CN"/>
              </w:rPr>
              <w:t>6</w:t>
            </w:r>
            <w:r w:rsidR="00E71A7D" w:rsidRPr="009C4A60">
              <w:rPr>
                <w:rFonts w:asciiTheme="minorEastAsia" w:eastAsiaTheme="minorEastAsia" w:hAnsiTheme="minorEastAsia" w:hint="eastAsia"/>
                <w:sz w:val="21"/>
                <w:szCs w:val="21"/>
                <w:lang w:eastAsia="zh-CN"/>
              </w:rPr>
              <w:t>0%</w:t>
            </w:r>
          </w:p>
        </w:tc>
      </w:tr>
      <w:tr w:rsidR="009837E1" w:rsidRPr="002E27E1" w14:paraId="1B110A32" w14:textId="77777777" w:rsidTr="000F24C8">
        <w:trPr>
          <w:trHeight w:val="340"/>
          <w:jc w:val="center"/>
        </w:trPr>
        <w:tc>
          <w:tcPr>
            <w:tcW w:w="1926" w:type="dxa"/>
            <w:gridSpan w:val="2"/>
            <w:vAlign w:val="center"/>
          </w:tcPr>
          <w:p w14:paraId="4D08B305" w14:textId="77777777" w:rsidR="00735FDE" w:rsidRPr="002E27E1" w:rsidRDefault="00735FDE" w:rsidP="00061F27">
            <w:pPr>
              <w:snapToGrid w:val="0"/>
              <w:spacing w:after="0" w:line="0" w:lineRule="atLeast"/>
              <w:rPr>
                <w:rFonts w:ascii="宋体" w:eastAsia="宋体" w:hAnsi="宋体"/>
                <w:sz w:val="21"/>
                <w:szCs w:val="21"/>
              </w:rPr>
            </w:pPr>
          </w:p>
        </w:tc>
        <w:tc>
          <w:tcPr>
            <w:tcW w:w="6040" w:type="dxa"/>
            <w:gridSpan w:val="6"/>
            <w:vAlign w:val="center"/>
          </w:tcPr>
          <w:p w14:paraId="61C8AD64" w14:textId="77777777" w:rsidR="00735FDE" w:rsidRPr="002E27E1" w:rsidRDefault="00735FDE" w:rsidP="00061F27">
            <w:pPr>
              <w:snapToGrid w:val="0"/>
              <w:spacing w:after="0" w:line="0" w:lineRule="atLeast"/>
              <w:rPr>
                <w:rFonts w:ascii="宋体" w:eastAsia="宋体" w:hAnsi="宋体"/>
                <w:sz w:val="21"/>
                <w:szCs w:val="21"/>
              </w:rPr>
            </w:pPr>
          </w:p>
        </w:tc>
        <w:tc>
          <w:tcPr>
            <w:tcW w:w="1639" w:type="dxa"/>
            <w:vAlign w:val="center"/>
          </w:tcPr>
          <w:p w14:paraId="6AB0C8B7" w14:textId="77777777" w:rsidR="00735FDE" w:rsidRPr="002E27E1" w:rsidRDefault="00735FDE" w:rsidP="00061F27">
            <w:pPr>
              <w:snapToGrid w:val="0"/>
              <w:spacing w:after="0" w:line="0" w:lineRule="atLeast"/>
              <w:ind w:left="180"/>
              <w:rPr>
                <w:rFonts w:ascii="宋体" w:eastAsia="宋体" w:hAnsi="宋体"/>
                <w:sz w:val="21"/>
                <w:szCs w:val="21"/>
              </w:rPr>
            </w:pPr>
          </w:p>
        </w:tc>
      </w:tr>
      <w:tr w:rsidR="00735FDE" w:rsidRPr="002E27E1" w14:paraId="3D921495" w14:textId="77777777" w:rsidTr="00B01E04">
        <w:trPr>
          <w:trHeight w:val="340"/>
          <w:jc w:val="center"/>
        </w:trPr>
        <w:tc>
          <w:tcPr>
            <w:tcW w:w="9605" w:type="dxa"/>
            <w:gridSpan w:val="9"/>
            <w:vAlign w:val="center"/>
          </w:tcPr>
          <w:p w14:paraId="77C0E159" w14:textId="77777777" w:rsidR="00735FDE" w:rsidRPr="00735FDE" w:rsidRDefault="00735FDE" w:rsidP="00061F27">
            <w:pPr>
              <w:snapToGrid w:val="0"/>
              <w:spacing w:after="0" w:line="0" w:lineRule="atLeast"/>
              <w:ind w:left="180"/>
              <w:rPr>
                <w:rFonts w:ascii="宋体" w:eastAsia="宋体" w:hAnsi="宋体"/>
                <w:b/>
                <w:sz w:val="21"/>
                <w:szCs w:val="21"/>
                <w:lang w:eastAsia="zh-CN"/>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sidR="0080432B" w:rsidRPr="00E41C9B">
              <w:rPr>
                <w:rFonts w:ascii="宋体" w:eastAsia="宋体" w:hAnsi="宋体" w:hint="eastAsia"/>
                <w:sz w:val="21"/>
                <w:szCs w:val="21"/>
                <w:lang w:eastAsia="zh-CN"/>
              </w:rPr>
              <w:t>201</w:t>
            </w:r>
            <w:r w:rsidR="004B7285">
              <w:rPr>
                <w:rFonts w:ascii="宋体" w:eastAsia="宋体" w:hAnsi="宋体" w:hint="eastAsia"/>
                <w:sz w:val="21"/>
                <w:szCs w:val="21"/>
                <w:lang w:eastAsia="zh-CN"/>
              </w:rPr>
              <w:t>8</w:t>
            </w:r>
            <w:r w:rsidR="0080432B" w:rsidRPr="00E41C9B">
              <w:rPr>
                <w:rFonts w:ascii="宋体" w:eastAsia="宋体" w:hAnsi="宋体" w:hint="eastAsia"/>
                <w:sz w:val="21"/>
                <w:szCs w:val="21"/>
                <w:lang w:eastAsia="zh-CN"/>
              </w:rPr>
              <w:t>年8月</w:t>
            </w:r>
            <w:r w:rsidR="004B7285">
              <w:rPr>
                <w:rFonts w:ascii="宋体" w:eastAsia="宋体" w:hAnsi="宋体" w:hint="eastAsia"/>
                <w:sz w:val="21"/>
                <w:szCs w:val="21"/>
                <w:lang w:eastAsia="zh-CN"/>
              </w:rPr>
              <w:t>31</w:t>
            </w:r>
            <w:r w:rsidR="0080432B" w:rsidRPr="00E41C9B">
              <w:rPr>
                <w:rFonts w:ascii="宋体" w:eastAsia="宋体" w:hAnsi="宋体" w:hint="eastAsia"/>
                <w:sz w:val="21"/>
                <w:szCs w:val="21"/>
                <w:lang w:eastAsia="zh-CN"/>
              </w:rPr>
              <w:t>日</w:t>
            </w:r>
          </w:p>
        </w:tc>
      </w:tr>
      <w:tr w:rsidR="00735FDE" w:rsidRPr="002E27E1" w14:paraId="07104B07" w14:textId="77777777" w:rsidTr="00B01E04">
        <w:trPr>
          <w:trHeight w:val="2351"/>
          <w:jc w:val="center"/>
        </w:trPr>
        <w:tc>
          <w:tcPr>
            <w:tcW w:w="9605" w:type="dxa"/>
            <w:gridSpan w:val="9"/>
          </w:tcPr>
          <w:p w14:paraId="282C7EB5" w14:textId="77777777" w:rsidR="00735FDE" w:rsidRPr="002E27E1" w:rsidRDefault="00735FDE" w:rsidP="00061F27">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sidR="009349EE">
              <w:rPr>
                <w:rFonts w:ascii="宋体" w:eastAsia="宋体" w:hAnsi="宋体" w:hint="eastAsia"/>
                <w:b/>
                <w:szCs w:val="21"/>
                <w:lang w:eastAsia="zh-CN"/>
              </w:rPr>
              <w:t>部</w:t>
            </w:r>
            <w:r w:rsidRPr="002E27E1">
              <w:rPr>
                <w:rFonts w:ascii="宋体" w:eastAsia="宋体" w:hAnsi="宋体" w:hint="eastAsia"/>
                <w:b/>
                <w:szCs w:val="21"/>
                <w:lang w:eastAsia="zh-CN"/>
              </w:rPr>
              <w:t>）审查意见：</w:t>
            </w:r>
          </w:p>
          <w:p w14:paraId="4E05B2C8" w14:textId="77777777" w:rsidR="00735FDE" w:rsidRDefault="00735FDE" w:rsidP="00061F27">
            <w:pPr>
              <w:spacing w:after="0" w:line="0" w:lineRule="atLeast"/>
              <w:ind w:firstLineChars="27" w:firstLine="57"/>
              <w:jc w:val="left"/>
              <w:rPr>
                <w:rFonts w:ascii="宋体" w:eastAsia="宋体" w:hAnsi="宋体"/>
                <w:b/>
                <w:sz w:val="21"/>
                <w:szCs w:val="21"/>
                <w:lang w:eastAsia="zh-CN"/>
              </w:rPr>
            </w:pPr>
          </w:p>
          <w:p w14:paraId="4BA87201" w14:textId="77777777" w:rsidR="00735FDE" w:rsidRPr="002E27E1" w:rsidRDefault="00735FDE" w:rsidP="00061F27">
            <w:pPr>
              <w:spacing w:after="0" w:line="0" w:lineRule="atLeast"/>
              <w:ind w:firstLineChars="27" w:firstLine="57"/>
              <w:jc w:val="left"/>
              <w:rPr>
                <w:rFonts w:ascii="宋体" w:eastAsia="宋体" w:hAnsi="宋体"/>
                <w:b/>
                <w:sz w:val="21"/>
                <w:szCs w:val="21"/>
                <w:lang w:eastAsia="zh-CN"/>
              </w:rPr>
            </w:pPr>
          </w:p>
          <w:p w14:paraId="182A77EB" w14:textId="77777777" w:rsidR="00735FDE" w:rsidRDefault="00735FDE" w:rsidP="00061F27">
            <w:pPr>
              <w:spacing w:after="0" w:line="0" w:lineRule="atLeast"/>
              <w:rPr>
                <w:rFonts w:ascii="宋体" w:eastAsia="宋体" w:hAnsi="宋体"/>
                <w:sz w:val="21"/>
                <w:szCs w:val="21"/>
                <w:lang w:eastAsia="zh-CN"/>
              </w:rPr>
            </w:pPr>
          </w:p>
          <w:p w14:paraId="304726E6" w14:textId="77777777" w:rsidR="002F4B0C" w:rsidRPr="002E27E1" w:rsidRDefault="002F4B0C" w:rsidP="00061F27">
            <w:pPr>
              <w:spacing w:after="0" w:line="0" w:lineRule="atLeast"/>
              <w:rPr>
                <w:rFonts w:ascii="宋体" w:eastAsia="宋体" w:hAnsi="宋体"/>
                <w:sz w:val="21"/>
                <w:szCs w:val="21"/>
                <w:lang w:eastAsia="zh-CN"/>
              </w:rPr>
            </w:pPr>
          </w:p>
          <w:p w14:paraId="34AC05B2" w14:textId="77777777" w:rsidR="00735FDE" w:rsidRPr="002E27E1" w:rsidRDefault="00735FDE" w:rsidP="00061F27">
            <w:pPr>
              <w:spacing w:after="0" w:line="0" w:lineRule="atLeast"/>
              <w:ind w:right="420"/>
              <w:rPr>
                <w:rFonts w:ascii="宋体" w:eastAsia="宋体" w:hAnsi="宋体"/>
                <w:sz w:val="21"/>
                <w:szCs w:val="21"/>
                <w:lang w:eastAsia="zh-CN"/>
              </w:rPr>
            </w:pPr>
          </w:p>
          <w:p w14:paraId="466343B9" w14:textId="77777777" w:rsidR="00735FDE" w:rsidRPr="002E27E1" w:rsidRDefault="00735FDE" w:rsidP="00061F27">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sidR="009349EE">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14:paraId="6929E3AD" w14:textId="77777777" w:rsidR="00735FDE" w:rsidRPr="002E27E1" w:rsidRDefault="00735FDE" w:rsidP="00061F27">
            <w:pPr>
              <w:snapToGrid w:val="0"/>
              <w:spacing w:after="0" w:line="0" w:lineRule="atLeast"/>
              <w:ind w:left="180"/>
              <w:rPr>
                <w:rFonts w:ascii="宋体" w:eastAsia="宋体" w:hAnsi="宋体"/>
                <w:sz w:val="21"/>
                <w:szCs w:val="21"/>
                <w:lang w:eastAsia="zh-CN"/>
              </w:rPr>
            </w:pPr>
          </w:p>
        </w:tc>
      </w:tr>
    </w:tbl>
    <w:p w14:paraId="171B0398" w14:textId="77777777" w:rsidR="003044FA" w:rsidRDefault="00785779" w:rsidP="00061F27">
      <w:pPr>
        <w:spacing w:line="360" w:lineRule="exact"/>
        <w:ind w:left="735" w:hangingChars="350" w:hanging="735"/>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14:paraId="02658C9A" w14:textId="77777777" w:rsidR="00917C66" w:rsidRDefault="00917C66" w:rsidP="00061F27">
      <w:pPr>
        <w:spacing w:line="360" w:lineRule="exact"/>
        <w:ind w:left="735" w:hangingChars="350" w:hanging="735"/>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14:paraId="0CCFB422" w14:textId="77777777" w:rsidR="00917C66" w:rsidRDefault="00917C66" w:rsidP="00061F27">
      <w:pPr>
        <w:spacing w:line="360" w:lineRule="exact"/>
        <w:ind w:left="735" w:hangingChars="350" w:hanging="735"/>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14:paraId="173E3B12" w14:textId="77777777" w:rsidR="00785779" w:rsidRPr="00785779" w:rsidRDefault="0080432B" w:rsidP="00061F27">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w:t>
      </w:r>
      <w:r w:rsidR="0065651C">
        <w:rPr>
          <w:rFonts w:ascii="宋体" w:eastAsia="宋体" w:hAnsi="宋体" w:hint="eastAsia"/>
          <w:b/>
          <w:sz w:val="21"/>
          <w:szCs w:val="21"/>
          <w:lang w:eastAsia="zh-CN"/>
        </w:rPr>
        <w:t>4</w:t>
      </w:r>
      <w:r w:rsidR="00785779">
        <w:rPr>
          <w:rFonts w:ascii="宋体" w:eastAsia="宋体" w:hAnsi="宋体" w:hint="eastAsia"/>
          <w:b/>
          <w:sz w:val="21"/>
          <w:szCs w:val="21"/>
          <w:lang w:eastAsia="zh-CN"/>
        </w:rPr>
        <w:t>、</w:t>
      </w:r>
      <w:r w:rsidR="00785779" w:rsidRPr="00785779">
        <w:rPr>
          <w:rFonts w:ascii="宋体" w:eastAsia="宋体" w:hAnsi="宋体" w:hint="eastAsia"/>
          <w:b/>
          <w:sz w:val="21"/>
          <w:szCs w:val="21"/>
          <w:lang w:eastAsia="zh-CN"/>
        </w:rPr>
        <w:t>若课程无理论教学环节或无实践教学环节，可将相应的教学进度表删掉。</w:t>
      </w:r>
    </w:p>
    <w:sectPr w:rsidR="00785779" w:rsidRPr="00785779" w:rsidSect="00061F27">
      <w:footerReference w:type="default" r:id="rId9"/>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048B7F" w14:textId="77777777" w:rsidR="00622C3E" w:rsidRDefault="00622C3E" w:rsidP="00896971">
      <w:pPr>
        <w:spacing w:after="0"/>
      </w:pPr>
      <w:r>
        <w:separator/>
      </w:r>
    </w:p>
  </w:endnote>
  <w:endnote w:type="continuationSeparator" w:id="0">
    <w:p w14:paraId="5D876D13" w14:textId="77777777" w:rsidR="00622C3E" w:rsidRDefault="00622C3E"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charset w:val="86"/>
    <w:family w:val="auto"/>
    <w:pitch w:val="variable"/>
    <w:sig w:usb0="00000003" w:usb1="288F0000" w:usb2="00000016" w:usb3="00000000" w:csb0="00040001" w:csb1="00000000"/>
  </w:font>
  <w:font w:name="PMingLiU">
    <w:panose1 w:val="02020500000000000000"/>
    <w:charset w:val="88"/>
    <w:family w:val="auto"/>
    <w:pitch w:val="variable"/>
    <w:sig w:usb0="A00002FF" w:usb1="28CFFCFA" w:usb2="00000016" w:usb3="00000000" w:csb0="00100001" w:csb1="00000000"/>
  </w:font>
  <w:font w:name="Calibri">
    <w:panose1 w:val="020F0502020204030204"/>
    <w:charset w:val="00"/>
    <w:family w:val="auto"/>
    <w:pitch w:val="variable"/>
    <w:sig w:usb0="E00002FF" w:usb1="4000ACFF" w:usb2="00000001" w:usb3="00000000" w:csb0="0000019F" w:csb1="00000000"/>
  </w:font>
  <w:font w:name="DFKai-SB">
    <w:altName w:val="Microsoft JhengHei Light"/>
    <w:charset w:val="88"/>
    <w:family w:val="script"/>
    <w:pitch w:val="fixed"/>
    <w:sig w:usb0="00000003" w:usb1="080E0000" w:usb2="00000016" w:usb3="00000000" w:csb0="00100001" w:csb1="00000000"/>
  </w:font>
  <w:font w:name="CIDFont + F2">
    <w:altName w:val="RomanS"/>
    <w:charset w:val="00"/>
    <w:family w:val="auto"/>
    <w:pitch w:val="default"/>
  </w:font>
  <w:font w:name="Courier New">
    <w:panose1 w:val="00000000000000000000"/>
    <w:charset w:val="4D"/>
    <w:family w:val="modern"/>
    <w:notTrueType/>
    <w:pitch w:val="fixed"/>
    <w:sig w:usb0="00000003" w:usb1="00000000" w:usb2="00000000" w:usb3="00000000" w:csb0="00000001" w:csb1="00000000"/>
  </w:font>
  <w:font w:name="黑体">
    <w:charset w:val="88"/>
    <w:family w:val="auto"/>
    <w:pitch w:val="variable"/>
    <w:sig w:usb0="800002BF" w:usb1="38CF7CFA" w:usb2="00000016" w:usb3="00000000" w:csb0="00140001"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80126"/>
      <w:docPartObj>
        <w:docPartGallery w:val="Page Numbers (Bottom of Page)"/>
        <w:docPartUnique/>
      </w:docPartObj>
    </w:sdtPr>
    <w:sdtEndPr/>
    <w:sdtContent>
      <w:p w14:paraId="59D081FA" w14:textId="77777777" w:rsidR="00026B29" w:rsidRDefault="00622C3E">
        <w:pPr>
          <w:pStyle w:val="a6"/>
          <w:jc w:val="center"/>
        </w:pPr>
        <w:r>
          <w:fldChar w:fldCharType="begin"/>
        </w:r>
        <w:r>
          <w:instrText xml:space="preserve"> PAGE   \* MERGEFORMAT </w:instrText>
        </w:r>
        <w:r>
          <w:fldChar w:fldCharType="separate"/>
        </w:r>
        <w:r w:rsidR="00FB5A6A" w:rsidRPr="00FB5A6A">
          <w:rPr>
            <w:noProof/>
            <w:lang w:val="zh-CN"/>
          </w:rPr>
          <w:t>2</w:t>
        </w:r>
        <w:r>
          <w:rPr>
            <w:noProof/>
            <w:lang w:val="zh-CN"/>
          </w:rPr>
          <w:fldChar w:fldCharType="end"/>
        </w:r>
      </w:p>
    </w:sdtContent>
  </w:sdt>
  <w:p w14:paraId="2F1749D5" w14:textId="77777777" w:rsidR="00026B29" w:rsidRDefault="00026B29">
    <w:pPr>
      <w:pStyle w:val="a6"/>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BF4F5F" w14:textId="77777777" w:rsidR="00622C3E" w:rsidRDefault="00622C3E" w:rsidP="00896971">
      <w:pPr>
        <w:spacing w:after="0"/>
      </w:pPr>
      <w:r>
        <w:separator/>
      </w:r>
    </w:p>
  </w:footnote>
  <w:footnote w:type="continuationSeparator" w:id="0">
    <w:p w14:paraId="0FB8C433" w14:textId="77777777" w:rsidR="00622C3E" w:rsidRDefault="00622C3E" w:rsidP="00896971">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9"/>
  <w:embedSystemFonts/>
  <w:bordersDoNotSurroundHeader/>
  <w:bordersDoNotSurroundFooter/>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
  <w:rsids>
    <w:rsidRoot w:val="2C23799B"/>
    <w:rsid w:val="00001A33"/>
    <w:rsid w:val="000022A8"/>
    <w:rsid w:val="00007B60"/>
    <w:rsid w:val="00014152"/>
    <w:rsid w:val="00026B29"/>
    <w:rsid w:val="00051CFF"/>
    <w:rsid w:val="00061F27"/>
    <w:rsid w:val="0006698D"/>
    <w:rsid w:val="00087B74"/>
    <w:rsid w:val="000B626E"/>
    <w:rsid w:val="000C2D4A"/>
    <w:rsid w:val="000E0AE8"/>
    <w:rsid w:val="000E7A2C"/>
    <w:rsid w:val="000F24C8"/>
    <w:rsid w:val="000F416A"/>
    <w:rsid w:val="00105B33"/>
    <w:rsid w:val="00115920"/>
    <w:rsid w:val="00131474"/>
    <w:rsid w:val="0013541E"/>
    <w:rsid w:val="00155E5A"/>
    <w:rsid w:val="00171228"/>
    <w:rsid w:val="001B31E9"/>
    <w:rsid w:val="001D28E8"/>
    <w:rsid w:val="001F20BC"/>
    <w:rsid w:val="002025E9"/>
    <w:rsid w:val="002111AE"/>
    <w:rsid w:val="00227119"/>
    <w:rsid w:val="00242460"/>
    <w:rsid w:val="00266F65"/>
    <w:rsid w:val="00272A21"/>
    <w:rsid w:val="002A295C"/>
    <w:rsid w:val="002C47D0"/>
    <w:rsid w:val="002D301A"/>
    <w:rsid w:val="002E198D"/>
    <w:rsid w:val="002E27E1"/>
    <w:rsid w:val="002F4B0C"/>
    <w:rsid w:val="003044FA"/>
    <w:rsid w:val="0032099A"/>
    <w:rsid w:val="00356D66"/>
    <w:rsid w:val="0037561C"/>
    <w:rsid w:val="003A59A6"/>
    <w:rsid w:val="003B41D5"/>
    <w:rsid w:val="003B6BF8"/>
    <w:rsid w:val="003C1F42"/>
    <w:rsid w:val="003C64F7"/>
    <w:rsid w:val="003C66D8"/>
    <w:rsid w:val="003E66A6"/>
    <w:rsid w:val="003E7F12"/>
    <w:rsid w:val="0040242A"/>
    <w:rsid w:val="00414FC8"/>
    <w:rsid w:val="00424103"/>
    <w:rsid w:val="00452917"/>
    <w:rsid w:val="00457E42"/>
    <w:rsid w:val="004B3994"/>
    <w:rsid w:val="004B7285"/>
    <w:rsid w:val="004D29DE"/>
    <w:rsid w:val="004D4D23"/>
    <w:rsid w:val="004E0481"/>
    <w:rsid w:val="004E23D2"/>
    <w:rsid w:val="004E4D29"/>
    <w:rsid w:val="004E5A03"/>
    <w:rsid w:val="004E7804"/>
    <w:rsid w:val="00516838"/>
    <w:rsid w:val="00531FD0"/>
    <w:rsid w:val="00540966"/>
    <w:rsid w:val="005639AB"/>
    <w:rsid w:val="005842CA"/>
    <w:rsid w:val="005911D3"/>
    <w:rsid w:val="005F174F"/>
    <w:rsid w:val="00622C3E"/>
    <w:rsid w:val="0063410F"/>
    <w:rsid w:val="0065651C"/>
    <w:rsid w:val="006677AE"/>
    <w:rsid w:val="00680DAA"/>
    <w:rsid w:val="006A5FCA"/>
    <w:rsid w:val="006E33EA"/>
    <w:rsid w:val="00716625"/>
    <w:rsid w:val="00735FDE"/>
    <w:rsid w:val="00770A97"/>
    <w:rsid w:val="00770F0D"/>
    <w:rsid w:val="00771EB9"/>
    <w:rsid w:val="00776AF2"/>
    <w:rsid w:val="00785779"/>
    <w:rsid w:val="007A154B"/>
    <w:rsid w:val="007A48B8"/>
    <w:rsid w:val="007A48E1"/>
    <w:rsid w:val="007C2FC9"/>
    <w:rsid w:val="0080432B"/>
    <w:rsid w:val="008147FF"/>
    <w:rsid w:val="00815F78"/>
    <w:rsid w:val="00820426"/>
    <w:rsid w:val="00826768"/>
    <w:rsid w:val="00834F47"/>
    <w:rsid w:val="008434DE"/>
    <w:rsid w:val="008512DF"/>
    <w:rsid w:val="00855020"/>
    <w:rsid w:val="00885EED"/>
    <w:rsid w:val="00892ADC"/>
    <w:rsid w:val="00896971"/>
    <w:rsid w:val="008A723C"/>
    <w:rsid w:val="008C027F"/>
    <w:rsid w:val="008F21D2"/>
    <w:rsid w:val="008F6642"/>
    <w:rsid w:val="00917C66"/>
    <w:rsid w:val="00926507"/>
    <w:rsid w:val="009349EE"/>
    <w:rsid w:val="0095686A"/>
    <w:rsid w:val="00966B8E"/>
    <w:rsid w:val="009837E1"/>
    <w:rsid w:val="00997976"/>
    <w:rsid w:val="009A2B5C"/>
    <w:rsid w:val="009B3EAE"/>
    <w:rsid w:val="009B6BF2"/>
    <w:rsid w:val="009C3354"/>
    <w:rsid w:val="009C4A60"/>
    <w:rsid w:val="009D3079"/>
    <w:rsid w:val="00A24EF9"/>
    <w:rsid w:val="00A84A41"/>
    <w:rsid w:val="00A84D68"/>
    <w:rsid w:val="00A85774"/>
    <w:rsid w:val="00AA199F"/>
    <w:rsid w:val="00AB00C2"/>
    <w:rsid w:val="00AD122E"/>
    <w:rsid w:val="00AE48DD"/>
    <w:rsid w:val="00B01E04"/>
    <w:rsid w:val="00B243E2"/>
    <w:rsid w:val="00B71542"/>
    <w:rsid w:val="00BB35F5"/>
    <w:rsid w:val="00BC220F"/>
    <w:rsid w:val="00BD4550"/>
    <w:rsid w:val="00BD60A7"/>
    <w:rsid w:val="00BF090F"/>
    <w:rsid w:val="00BF16A6"/>
    <w:rsid w:val="00C16A9A"/>
    <w:rsid w:val="00C41D05"/>
    <w:rsid w:val="00C556EB"/>
    <w:rsid w:val="00C705DD"/>
    <w:rsid w:val="00C76FA2"/>
    <w:rsid w:val="00C837B8"/>
    <w:rsid w:val="00C83A8E"/>
    <w:rsid w:val="00C946D0"/>
    <w:rsid w:val="00CA1AB8"/>
    <w:rsid w:val="00CB4A22"/>
    <w:rsid w:val="00CC4A46"/>
    <w:rsid w:val="00CC5C12"/>
    <w:rsid w:val="00CD2F8F"/>
    <w:rsid w:val="00CE4B56"/>
    <w:rsid w:val="00D0571F"/>
    <w:rsid w:val="00D07385"/>
    <w:rsid w:val="00D1021A"/>
    <w:rsid w:val="00D1588D"/>
    <w:rsid w:val="00D45246"/>
    <w:rsid w:val="00D62B41"/>
    <w:rsid w:val="00DA29EC"/>
    <w:rsid w:val="00DB45CF"/>
    <w:rsid w:val="00DB5724"/>
    <w:rsid w:val="00DB7951"/>
    <w:rsid w:val="00DF27F2"/>
    <w:rsid w:val="00DF37A0"/>
    <w:rsid w:val="00DF5C03"/>
    <w:rsid w:val="00E0505F"/>
    <w:rsid w:val="00E06285"/>
    <w:rsid w:val="00E413E8"/>
    <w:rsid w:val="00E41C9B"/>
    <w:rsid w:val="00E53E23"/>
    <w:rsid w:val="00E70BB5"/>
    <w:rsid w:val="00E71A7D"/>
    <w:rsid w:val="00E8023B"/>
    <w:rsid w:val="00E96CCE"/>
    <w:rsid w:val="00EA3AB7"/>
    <w:rsid w:val="00EC2295"/>
    <w:rsid w:val="00ED3FCA"/>
    <w:rsid w:val="00F132FB"/>
    <w:rsid w:val="00F31667"/>
    <w:rsid w:val="00F32BB2"/>
    <w:rsid w:val="00F617C2"/>
    <w:rsid w:val="00F66032"/>
    <w:rsid w:val="00F96D96"/>
    <w:rsid w:val="00FB5A6A"/>
    <w:rsid w:val="00FE22C8"/>
    <w:rsid w:val="00FF69CD"/>
    <w:rsid w:val="28AD1D92"/>
    <w:rsid w:val="2C23799B"/>
    <w:rsid w:val="62602D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7BE76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80">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a5"/>
    <w:rsid w:val="00896971"/>
    <w:pPr>
      <w:pBdr>
        <w:bottom w:val="single" w:sz="6" w:space="1" w:color="auto"/>
      </w:pBdr>
      <w:tabs>
        <w:tab w:val="center" w:pos="4153"/>
        <w:tab w:val="right" w:pos="8306"/>
      </w:tabs>
      <w:snapToGrid w:val="0"/>
      <w:jc w:val="center"/>
    </w:pPr>
    <w:rPr>
      <w:sz w:val="18"/>
      <w:szCs w:val="18"/>
    </w:rPr>
  </w:style>
  <w:style w:type="character" w:customStyle="1" w:styleId="a5">
    <w:name w:val="页眉字符"/>
    <w:basedOn w:val="a0"/>
    <w:link w:val="a4"/>
    <w:rsid w:val="00896971"/>
    <w:rPr>
      <w:rFonts w:eastAsia="PMingLiU"/>
      <w:sz w:val="18"/>
      <w:szCs w:val="18"/>
      <w:lang w:eastAsia="en-US"/>
    </w:rPr>
  </w:style>
  <w:style w:type="paragraph" w:styleId="a6">
    <w:name w:val="footer"/>
    <w:basedOn w:val="a"/>
    <w:link w:val="a7"/>
    <w:uiPriority w:val="99"/>
    <w:rsid w:val="00896971"/>
    <w:pPr>
      <w:tabs>
        <w:tab w:val="center" w:pos="4153"/>
        <w:tab w:val="right" w:pos="8306"/>
      </w:tabs>
      <w:snapToGrid w:val="0"/>
      <w:jc w:val="left"/>
    </w:pPr>
    <w:rPr>
      <w:sz w:val="18"/>
      <w:szCs w:val="18"/>
    </w:rPr>
  </w:style>
  <w:style w:type="character" w:customStyle="1" w:styleId="a7">
    <w:name w:val="页脚字符"/>
    <w:basedOn w:val="a0"/>
    <w:link w:val="a6"/>
    <w:uiPriority w:val="99"/>
    <w:rsid w:val="00896971"/>
    <w:rPr>
      <w:rFonts w:eastAsia="PMingLiU"/>
      <w:sz w:val="18"/>
      <w:szCs w:val="18"/>
      <w:lang w:eastAsia="en-US"/>
    </w:rPr>
  </w:style>
  <w:style w:type="paragraph" w:styleId="a8">
    <w:name w:val="List Paragraph"/>
    <w:basedOn w:val="a"/>
    <w:uiPriority w:val="34"/>
    <w:unhideWhenUsed/>
    <w:qFormat/>
    <w:rsid w:val="008147FF"/>
    <w:pPr>
      <w:ind w:firstLineChars="200" w:firstLine="420"/>
    </w:pPr>
  </w:style>
  <w:style w:type="paragraph" w:styleId="a9">
    <w:name w:val="Balloon Text"/>
    <w:basedOn w:val="a"/>
    <w:link w:val="aa"/>
    <w:rsid w:val="003044FA"/>
    <w:pPr>
      <w:spacing w:after="0"/>
    </w:pPr>
    <w:rPr>
      <w:sz w:val="18"/>
      <w:szCs w:val="18"/>
    </w:rPr>
  </w:style>
  <w:style w:type="character" w:customStyle="1" w:styleId="aa">
    <w:name w:val="批注框文本字符"/>
    <w:basedOn w:val="a0"/>
    <w:link w:val="a9"/>
    <w:rsid w:val="003044FA"/>
    <w:rPr>
      <w:rFonts w:eastAsia="PMingLiU"/>
      <w:sz w:val="18"/>
      <w:szCs w:val="18"/>
      <w:lang w:eastAsia="en-US"/>
    </w:rPr>
  </w:style>
  <w:style w:type="character" w:customStyle="1" w:styleId="ab">
    <w:name w:val="纯文本字符"/>
    <w:link w:val="ac"/>
    <w:rsid w:val="000E7A2C"/>
    <w:rPr>
      <w:rFonts w:ascii="宋体" w:hAnsi="Courier New"/>
      <w:kern w:val="2"/>
      <w:sz w:val="24"/>
    </w:rPr>
  </w:style>
  <w:style w:type="paragraph" w:styleId="ac">
    <w:name w:val="Plain Text"/>
    <w:link w:val="ab"/>
    <w:rsid w:val="000E7A2C"/>
    <w:rPr>
      <w:rFonts w:ascii="宋体" w:hAnsi="Courier New"/>
      <w:kern w:val="2"/>
      <w:sz w:val="24"/>
    </w:rPr>
  </w:style>
  <w:style w:type="character" w:customStyle="1" w:styleId="Char1">
    <w:name w:val="纯文本 Char1"/>
    <w:basedOn w:val="a0"/>
    <w:rsid w:val="000E7A2C"/>
    <w:rPr>
      <w:rFonts w:ascii="宋体" w:hAnsi="Courier New" w:cs="Courier New"/>
      <w:sz w:val="21"/>
      <w:szCs w:val="21"/>
      <w:lang w:eastAsia="en-US"/>
    </w:rPr>
  </w:style>
  <w:style w:type="paragraph" w:styleId="2">
    <w:name w:val="Body Text 2"/>
    <w:basedOn w:val="a"/>
    <w:link w:val="20"/>
    <w:rsid w:val="00E70BB5"/>
    <w:pPr>
      <w:widowControl w:val="0"/>
      <w:spacing w:after="0" w:line="360" w:lineRule="auto"/>
    </w:pPr>
    <w:rPr>
      <w:rFonts w:eastAsia="宋体"/>
      <w:i/>
      <w:iCs/>
      <w:kern w:val="2"/>
      <w:sz w:val="21"/>
      <w:szCs w:val="24"/>
      <w:lang w:eastAsia="zh-CN"/>
    </w:rPr>
  </w:style>
  <w:style w:type="character" w:customStyle="1" w:styleId="20">
    <w:name w:val="正文文本 2字符"/>
    <w:basedOn w:val="a0"/>
    <w:link w:val="2"/>
    <w:rsid w:val="00E70BB5"/>
    <w:rPr>
      <w:i/>
      <w:i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208E78-9445-3F44-8F54-E3206F6D6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4</Pages>
  <Words>447</Words>
  <Characters>2549</Characters>
  <Application>Microsoft Macintosh Word</Application>
  <DocSecurity>0</DocSecurity>
  <Lines>21</Lines>
  <Paragraphs>5</Paragraphs>
  <ScaleCrop>false</ScaleCrop>
  <Company>Microsoft</Company>
  <LinksUpToDate>false</LinksUpToDate>
  <CharactersWithSpaces>2991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563285981@qq.com</cp:lastModifiedBy>
  <cp:revision>78</cp:revision>
  <cp:lastPrinted>2017-01-05T16:24:00Z</cp:lastPrinted>
  <dcterms:created xsi:type="dcterms:W3CDTF">2017-09-01T07:23:00Z</dcterms:created>
  <dcterms:modified xsi:type="dcterms:W3CDTF">2018-09-28T04:12:00Z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