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185D1" w14:textId="4E260EE5" w:rsidR="0036672B" w:rsidRDefault="00654E44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声乐表演提高课</w:t>
      </w:r>
      <w:r>
        <w:rPr>
          <w:rFonts w:ascii="宋体" w:eastAsia="宋体" w:hAnsi="宋体"/>
          <w:b/>
          <w:sz w:val="32"/>
          <w:szCs w:val="32"/>
          <w:lang w:eastAsia="zh-CN"/>
        </w:rPr>
        <w:t>3</w:t>
      </w:r>
      <w:bookmarkStart w:id="0" w:name="_GoBack"/>
      <w:bookmarkEnd w:id="0"/>
      <w:r>
        <w:rPr>
          <w:rFonts w:ascii="宋体" w:hAnsi="宋体" w:hint="eastAsia"/>
          <w:b/>
          <w:sz w:val="32"/>
          <w:szCs w:val="32"/>
          <w:lang w:eastAsia="zh-CN"/>
        </w:rPr>
        <w:t>》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1428"/>
        <w:gridCol w:w="1492"/>
        <w:gridCol w:w="842"/>
        <w:gridCol w:w="166"/>
        <w:gridCol w:w="3204"/>
        <w:gridCol w:w="106"/>
        <w:gridCol w:w="708"/>
        <w:gridCol w:w="907"/>
      </w:tblGrid>
      <w:tr w:rsidR="0036672B" w14:paraId="14FA1F92" w14:textId="77777777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6649" w14:textId="77777777" w:rsidR="0036672B" w:rsidRDefault="00654E4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声乐表演提高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E3AC" w14:textId="77777777" w:rsidR="0036672B" w:rsidRDefault="00654E4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必修课</w:t>
            </w:r>
          </w:p>
        </w:tc>
      </w:tr>
      <w:tr w:rsidR="0036672B" w14:paraId="5997A403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CE99" w14:textId="77777777" w:rsidR="0036672B" w:rsidRDefault="00654E4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课程英文名称：</w:t>
            </w:r>
            <w:r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V</w:t>
            </w:r>
            <w:r>
              <w:rPr>
                <w:rFonts w:ascii="仿宋" w:eastAsia="仿宋" w:hAnsi="仿宋" w:cs="仿宋" w:hint="eastAsia"/>
                <w:b/>
                <w:bCs/>
                <w:sz w:val="21"/>
                <w:szCs w:val="21"/>
                <w:lang w:eastAsia="zh-CN"/>
              </w:rPr>
              <w:t>ocal</w:t>
            </w:r>
            <w:r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  <w:sz w:val="21"/>
                <w:szCs w:val="21"/>
                <w:lang w:eastAsia="zh-CN"/>
              </w:rPr>
              <w:t xml:space="preserve"> P</w:t>
            </w:r>
            <w:r>
              <w:rPr>
                <w:rFonts w:ascii="仿宋" w:eastAsia="仿宋" w:hAnsi="仿宋" w:cs="仿宋" w:hint="eastAsia"/>
                <w:b/>
                <w:sz w:val="21"/>
                <w:szCs w:val="21"/>
              </w:rPr>
              <w:t>erformance</w:t>
            </w:r>
            <w:r>
              <w:rPr>
                <w:rFonts w:ascii="仿宋" w:eastAsia="仿宋" w:hAnsi="仿宋" w:cs="仿宋" w:hint="eastAsia"/>
                <w:b/>
                <w:sz w:val="21"/>
                <w:szCs w:val="21"/>
                <w:lang w:eastAsia="zh-CN"/>
              </w:rPr>
              <w:t xml:space="preserve">  3</w:t>
            </w:r>
          </w:p>
        </w:tc>
      </w:tr>
      <w:tr w:rsidR="0036672B" w14:paraId="7B5F408D" w14:textId="77777777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FE87" w14:textId="77777777" w:rsidR="0036672B" w:rsidRDefault="00654E4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总学时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周学时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学分：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/1/0.5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490D" w14:textId="77777777" w:rsidR="0036672B" w:rsidRDefault="00654E4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其中实验学时：</w:t>
            </w:r>
          </w:p>
        </w:tc>
      </w:tr>
      <w:tr w:rsidR="0036672B" w14:paraId="74E301D4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5058" w14:textId="77777777" w:rsidR="0036672B" w:rsidRDefault="00654E4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视唱练耳、</w:t>
            </w:r>
            <w:r w:rsidR="00F2716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基本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乐理等</w:t>
            </w:r>
          </w:p>
        </w:tc>
      </w:tr>
      <w:tr w:rsidR="0036672B" w14:paraId="6504F37F" w14:textId="77777777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1541" w14:textId="77777777" w:rsidR="0036672B" w:rsidRDefault="00654E4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授课时间：</w:t>
            </w:r>
            <w:r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8</w:t>
            </w:r>
            <w:r>
              <w:rPr>
                <w:rFonts w:ascii="宋体" w:hAnsi="宋体" w:hint="eastAsia"/>
                <w:szCs w:val="21"/>
              </w:rPr>
              <w:t>~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2019</w:t>
            </w:r>
            <w:r>
              <w:rPr>
                <w:rFonts w:ascii="宋体" w:eastAsia="宋体" w:hAnsi="宋体" w:cs="宋体" w:hint="eastAsia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一学期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468A" w14:textId="77777777" w:rsidR="0036672B" w:rsidRDefault="00654E4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授课地点：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艺术楼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148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琴房</w:t>
            </w:r>
          </w:p>
        </w:tc>
      </w:tr>
      <w:tr w:rsidR="0036672B" w14:paraId="7B05DBFC" w14:textId="77777777">
        <w:trPr>
          <w:trHeight w:val="9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4766" w14:textId="77777777" w:rsidR="0036672B" w:rsidRDefault="00654E4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音乐学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20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1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5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级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音乐教育专业学生</w:t>
            </w:r>
          </w:p>
        </w:tc>
      </w:tr>
      <w:tr w:rsidR="0036672B" w14:paraId="513C8AE1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3AC6" w14:textId="77777777" w:rsidR="0036672B" w:rsidRDefault="00654E4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开课院系：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教育学院（师范学院）音乐系</w:t>
            </w:r>
          </w:p>
        </w:tc>
      </w:tr>
      <w:tr w:rsidR="0036672B" w14:paraId="5820025B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C87C" w14:textId="77777777" w:rsidR="0036672B" w:rsidRDefault="00654E4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职称：蔡莉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（音乐讲师）</w:t>
            </w:r>
          </w:p>
        </w:tc>
      </w:tr>
      <w:tr w:rsidR="0036672B" w14:paraId="1A1A2E7A" w14:textId="77777777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3792" w14:textId="77777777" w:rsidR="0036672B" w:rsidRDefault="00654E4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13711889176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C610" w14:textId="77777777" w:rsidR="0036672B" w:rsidRDefault="00654E4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Email: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871413953</w:t>
            </w:r>
            <w:r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@qq.com</w:t>
            </w:r>
          </w:p>
        </w:tc>
      </w:tr>
      <w:tr w:rsidR="0036672B" w14:paraId="37B63CCB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CFEA" w14:textId="77777777" w:rsidR="0036672B" w:rsidRDefault="00654E4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授课过程中的课间时间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148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琴房一对一答疑</w:t>
            </w:r>
          </w:p>
        </w:tc>
      </w:tr>
      <w:tr w:rsidR="0036672B" w14:paraId="715B0618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0A17" w14:textId="77777777" w:rsidR="0036672B" w:rsidRDefault="00654E4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闭卷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实操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）</w:t>
            </w:r>
          </w:p>
        </w:tc>
      </w:tr>
      <w:tr w:rsidR="0036672B" w14:paraId="2725A7BF" w14:textId="77777777">
        <w:trPr>
          <w:trHeight w:val="1034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BC95" w14:textId="77777777" w:rsidR="0036672B" w:rsidRDefault="00654E44">
            <w:pPr>
              <w:tabs>
                <w:tab w:val="left" w:pos="1440"/>
              </w:tabs>
              <w:spacing w:line="288" w:lineRule="auto"/>
              <w:outlineLvl w:val="0"/>
              <w:rPr>
                <w:rFonts w:asciiTheme="minorEastAsia" w:eastAsiaTheme="minorEastAsia" w:hAnsiTheme="minorEastAsia" w:cstheme="minorEastAsia"/>
                <w:b/>
                <w:bCs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2"/>
                <w:szCs w:val="24"/>
                <w:lang w:eastAsia="zh-CN"/>
              </w:rPr>
              <w:t>使用教材：</w:t>
            </w:r>
          </w:p>
          <w:p w14:paraId="13206F55" w14:textId="77777777" w:rsidR="0036672B" w:rsidRDefault="00654E44">
            <w:pPr>
              <w:tabs>
                <w:tab w:val="left" w:pos="1440"/>
              </w:tabs>
              <w:spacing w:line="288" w:lineRule="auto"/>
              <w:outlineLvl w:val="0"/>
              <w:rPr>
                <w:rFonts w:asciiTheme="minorEastAsia" w:eastAsiaTheme="minorEastAsia" w:hAnsiTheme="minorEastAsia" w:cstheme="minorEastAsia"/>
                <w:bCs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  <w:lang w:eastAsia="zh-CN"/>
              </w:rPr>
              <w:t>《意大利歌曲集》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  <w:lang w:eastAsia="zh-CN"/>
              </w:rPr>
              <w:t>尚家骧编译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  <w:lang w:eastAsia="zh-CN"/>
              </w:rPr>
              <w:t xml:space="preserve">  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  <w:lang w:eastAsia="zh-CN"/>
              </w:rPr>
              <w:t>人民音乐出版社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  <w:lang w:eastAsia="zh-CN"/>
              </w:rPr>
              <w:t xml:space="preserve">  </w:t>
            </w:r>
          </w:p>
          <w:p w14:paraId="5E5BC321" w14:textId="77777777" w:rsidR="0036672B" w:rsidRDefault="00654E44">
            <w:pPr>
              <w:tabs>
                <w:tab w:val="left" w:pos="1440"/>
              </w:tabs>
              <w:spacing w:line="288" w:lineRule="auto"/>
              <w:outlineLvl w:val="0"/>
              <w:rPr>
                <w:rFonts w:asciiTheme="minorEastAsia" w:eastAsiaTheme="minorEastAsia" w:hAnsiTheme="minorEastAsia" w:cstheme="minorEastAsia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>高等师范院校试用教材《声乐曲选集》</w:t>
            </w: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>外国作品</w:t>
            </w:r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-</w:t>
            </w:r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>4</w:t>
            </w:r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>册</w:t>
            </w:r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 xml:space="preserve">   </w:t>
            </w:r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>罗宪君</w:t>
            </w:r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>徐朗等编</w:t>
            </w:r>
          </w:p>
          <w:p w14:paraId="0159AC1F" w14:textId="77777777" w:rsidR="0036672B" w:rsidRDefault="00654E44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>人民音乐出版</w:t>
            </w:r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 xml:space="preserve">   2003</w:t>
            </w:r>
          </w:p>
          <w:p w14:paraId="682CE0A6" w14:textId="77777777" w:rsidR="0036672B" w:rsidRDefault="00654E44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bCs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>《新编中国声乐作品选》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 xml:space="preserve"> 1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>－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>7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>册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>霍立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>李静玉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>金城等编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 xml:space="preserve">  </w:t>
            </w:r>
          </w:p>
          <w:p w14:paraId="1CB333C6" w14:textId="77777777" w:rsidR="0036672B" w:rsidRDefault="00654E4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>辽宁人民出版社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 xml:space="preserve"> 2001</w:t>
            </w:r>
          </w:p>
          <w:p w14:paraId="21D5EE5A" w14:textId="77777777" w:rsidR="0036672B" w:rsidRDefault="0036672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/>
                <w:bCs/>
                <w:szCs w:val="21"/>
                <w:lang w:eastAsia="zh-CN"/>
              </w:rPr>
            </w:pPr>
          </w:p>
        </w:tc>
      </w:tr>
      <w:tr w:rsidR="0036672B" w14:paraId="40AD3120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4F0" w14:textId="77777777" w:rsidR="0036672B" w:rsidRDefault="00654E44">
            <w:pPr>
              <w:tabs>
                <w:tab w:val="left" w:pos="1440"/>
              </w:tabs>
              <w:spacing w:line="36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课程简介</w:t>
            </w:r>
            <w:r>
              <w:rPr>
                <w:rFonts w:asciiTheme="minorEastAsia" w:eastAsiaTheme="minorEastAsia" w:hAnsiTheme="minorEastAsia" w:cstheme="minorEastAsia" w:hint="eastAsia"/>
                <w:b/>
                <w:kern w:val="2"/>
                <w:szCs w:val="24"/>
                <w:lang w:eastAsia="zh-CN"/>
              </w:rPr>
              <w:t>：</w:t>
            </w:r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>《声乐</w:t>
            </w: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表演提高</w:t>
            </w:r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>》是训练学生掌握科学的发声方法进行歌唱，运用人声进行艺术表现的一门学科。通过学习，学生能够掌握基本的声乐知识和表演技能，建立正确的歌唱意识，能运用科学的方法进行演唱。并能有控制地运用气息进行歌唱，在统一声区的基础上扩展音域。歌唱中基本做到声区统一，声乐连贯流畅，吐字清楚。并将所学的歌唱技巧运用到不同类型，不同风格的歌曲演唱中，力求较完整地表达歌曲的思想感情。</w:t>
            </w:r>
          </w:p>
        </w:tc>
      </w:tr>
      <w:tr w:rsidR="0036672B" w14:paraId="28165E25" w14:textId="77777777">
        <w:trPr>
          <w:trHeight w:val="83"/>
          <w:jc w:val="center"/>
        </w:trPr>
        <w:tc>
          <w:tcPr>
            <w:tcW w:w="94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6EB8" w14:textId="77777777" w:rsidR="0036672B" w:rsidRDefault="0036672B">
            <w:pPr>
              <w:tabs>
                <w:tab w:val="left" w:pos="1440"/>
              </w:tabs>
              <w:spacing w:after="0" w:line="240" w:lineRule="exac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</w:p>
          <w:p w14:paraId="429E575E" w14:textId="77777777" w:rsidR="0036672B" w:rsidRDefault="00654E44">
            <w:pPr>
              <w:tabs>
                <w:tab w:val="left" w:pos="1440"/>
              </w:tabs>
              <w:spacing w:after="0" w:line="240" w:lineRule="exac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课程教学目标</w:t>
            </w:r>
          </w:p>
          <w:p w14:paraId="4F8A98C6" w14:textId="77777777" w:rsidR="0036672B" w:rsidRDefault="00654E44">
            <w:pPr>
              <w:tabs>
                <w:tab w:val="left" w:pos="1440"/>
              </w:tabs>
              <w:spacing w:line="360" w:lineRule="exact"/>
              <w:outlineLvl w:val="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一</w:t>
            </w:r>
            <w:r>
              <w:rPr>
                <w:rFonts w:asciiTheme="minorEastAsia" w:eastAsiaTheme="minorEastAsia" w:hAnsiTheme="minorEastAsia" w:cstheme="minorEastAsia" w:hint="eastAsia"/>
                <w:lang w:eastAsia="zh-CN"/>
              </w:rPr>
              <w:t>、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要求学生掌握声乐基础理论知识和技能技巧，理解掌握一般中外声乐作品的内容风格，并具有一定的范唱能力，能胜任声乐演唱及教学等工作。</w:t>
            </w:r>
          </w:p>
          <w:p w14:paraId="1313C5CA" w14:textId="77777777" w:rsidR="0036672B" w:rsidRDefault="00654E44">
            <w:pPr>
              <w:tabs>
                <w:tab w:val="left" w:pos="1440"/>
              </w:tabs>
              <w:spacing w:line="360" w:lineRule="exact"/>
              <w:outlineLvl w:val="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二</w:t>
            </w:r>
            <w:r>
              <w:rPr>
                <w:rFonts w:asciiTheme="minorEastAsia" w:eastAsiaTheme="minorEastAsia" w:hAnsiTheme="minorEastAsia" w:cstheme="minorEastAsia" w:hint="eastAsia"/>
                <w:lang w:eastAsia="zh-CN"/>
              </w:rPr>
              <w:t>、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要求学生在掌握声乐基础理论知识和技能技巧的基础上，能胜任中小学等声乐等方面的音乐教学工作。</w:t>
            </w:r>
          </w:p>
          <w:p w14:paraId="78979266" w14:textId="77777777" w:rsidR="0036672B" w:rsidRDefault="00654E44">
            <w:pPr>
              <w:tabs>
                <w:tab w:val="left" w:pos="1440"/>
              </w:tabs>
              <w:spacing w:line="360" w:lineRule="exact"/>
              <w:outlineLvl w:val="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三</w:t>
            </w:r>
            <w:r>
              <w:rPr>
                <w:rFonts w:asciiTheme="minorEastAsia" w:eastAsiaTheme="minorEastAsia" w:hAnsiTheme="minorEastAsia" w:cstheme="minorEastAsia" w:hint="eastAsia"/>
                <w:lang w:eastAsia="zh-CN"/>
              </w:rPr>
              <w:t>、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要求学生在掌握声乐基础理论知识和技能技巧的基础上，能组织中小学声乐类节目或社区群众合唱等方面的组织工作。</w:t>
            </w:r>
          </w:p>
          <w:p w14:paraId="69D83FD9" w14:textId="77777777" w:rsidR="0036672B" w:rsidRDefault="0036672B">
            <w:pPr>
              <w:spacing w:line="320" w:lineRule="exact"/>
              <w:ind w:firstLineChars="200" w:firstLine="480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</w:p>
        </w:tc>
      </w:tr>
      <w:tr w:rsidR="0036672B" w14:paraId="49A3475F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268402" w14:textId="77777777" w:rsidR="0036672B" w:rsidRDefault="00654E44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t>理论教学进程表</w:t>
            </w:r>
          </w:p>
        </w:tc>
      </w:tr>
      <w:tr w:rsidR="0036672B" w14:paraId="0CB6CA79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F5F117" w14:textId="77777777" w:rsidR="0036672B" w:rsidRDefault="00654E44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lastRenderedPageBreak/>
              <w:t>周次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2EB035" w14:textId="77777777" w:rsidR="0036672B" w:rsidRDefault="00654E44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教学主题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2ACB95" w14:textId="77777777" w:rsidR="0036672B" w:rsidRDefault="00654E44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教学时长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D0BCF1" w14:textId="77777777" w:rsidR="0036672B" w:rsidRDefault="00654E44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教学的重点与难点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ED2AAA" w14:textId="77777777" w:rsidR="0036672B" w:rsidRDefault="00654E44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教学方式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8A8FAE" w14:textId="77777777" w:rsidR="0036672B" w:rsidRDefault="00654E44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作业安排</w:t>
            </w:r>
          </w:p>
        </w:tc>
      </w:tr>
      <w:tr w:rsidR="0036672B" w14:paraId="7DF2079D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49A4" w14:textId="166394AF" w:rsidR="0036672B" w:rsidRDefault="00CA227E">
            <w:pPr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EF92" w14:textId="77777777" w:rsidR="0036672B" w:rsidRDefault="00654E44">
            <w:pPr>
              <w:jc w:val="center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歌唱的呼吸训练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8976" w14:textId="77777777" w:rsidR="0036672B" w:rsidRDefault="00654E44">
            <w:pP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2A0A" w14:textId="77777777" w:rsidR="0036672B" w:rsidRDefault="00654E44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领悟歌唱的正确呼吸方法，用鼻子闻花的感觉，数数，打哈欠，叹气等方式训练学生的吸气，控制，气息流动技巧。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A7FD" w14:textId="77777777" w:rsidR="0036672B" w:rsidRDefault="00654E44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4D08" w14:textId="77777777" w:rsidR="0036672B" w:rsidRDefault="00654E44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36672B" w14:paraId="71FEBD0E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1ED3" w14:textId="4421ADE7" w:rsidR="0036672B" w:rsidRDefault="00CA227E">
            <w:pPr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6A2E" w14:textId="77777777" w:rsidR="0036672B" w:rsidRDefault="00654E4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歌唱的打开喉咙，歌曲演唱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4545" w14:textId="77777777" w:rsidR="0036672B" w:rsidRDefault="00654E44">
            <w:pPr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4ABF" w14:textId="77777777" w:rsidR="0036672B" w:rsidRDefault="00654E44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歌唱发声时将喉结相对的稳定在低喉位上，喉结不能跟着音高的变化乱动。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63B2" w14:textId="77777777" w:rsidR="0036672B" w:rsidRDefault="00654E44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6321" w14:textId="77777777" w:rsidR="0036672B" w:rsidRDefault="00654E44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36672B" w14:paraId="64A4D4B2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BAA5" w14:textId="75BD4E53" w:rsidR="0036672B" w:rsidRDefault="00CA227E">
            <w:pPr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2FD2" w14:textId="77777777" w:rsidR="0036672B" w:rsidRDefault="00654E4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歌唱的共鸣训练，歌曲演唱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6A00" w14:textId="77777777" w:rsidR="0036672B" w:rsidRDefault="00654E44">
            <w:pP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4C41" w14:textId="77777777" w:rsidR="0036672B" w:rsidRDefault="00654E44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了解共鸣的声学原理，将气息，发音，共鸣调整到相对统一，平衡的状态。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33AD" w14:textId="77777777" w:rsidR="0036672B" w:rsidRDefault="00654E44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5A6C" w14:textId="77777777" w:rsidR="0036672B" w:rsidRDefault="00654E44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36672B" w14:paraId="47B426D2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AD6C" w14:textId="211378AA" w:rsidR="0036672B" w:rsidRDefault="00CA227E">
            <w:pPr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CC45" w14:textId="77777777" w:rsidR="0036672B" w:rsidRDefault="00654E4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歌唱的吐字，咬字训练，歌曲演唱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4A35" w14:textId="77777777" w:rsidR="0036672B" w:rsidRDefault="00654E44">
            <w:pP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B69C" w14:textId="77777777" w:rsidR="0036672B" w:rsidRDefault="00654E44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语言的准确性，是由声母与韵母发音准确，声母与韵母辨正分明和声调准确来实现的。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52F7" w14:textId="77777777" w:rsidR="0036672B" w:rsidRDefault="00654E44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B4D4" w14:textId="77777777" w:rsidR="0036672B" w:rsidRDefault="00654E44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36672B" w14:paraId="067A3977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1F27" w14:textId="077FA70D" w:rsidR="0036672B" w:rsidRDefault="00CA227E">
            <w:pPr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558" w14:textId="77777777" w:rsidR="0036672B" w:rsidRDefault="00654E4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对作品理解力与表现力训练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C335" w14:textId="77777777" w:rsidR="0036672B" w:rsidRDefault="00654E44">
            <w:pP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919C" w14:textId="77777777" w:rsidR="0036672B" w:rsidRDefault="00654E44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语言的准确性，是由声母与韵母发音准确，声母与韵母辨正分明和声调准确来实现的。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E0D8" w14:textId="77777777" w:rsidR="0036672B" w:rsidRDefault="00654E44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89C6" w14:textId="77777777" w:rsidR="0036672B" w:rsidRDefault="00654E44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36672B" w14:paraId="53661154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371D" w14:textId="583F26CB" w:rsidR="0036672B" w:rsidRDefault="00654E44" w:rsidP="00CA227E">
            <w:pPr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  <w:r w:rsidR="00CA227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25CE" w14:textId="77777777" w:rsidR="0036672B" w:rsidRDefault="00654E4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对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作品理解力与表现力训练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3A9B" w14:textId="77777777" w:rsidR="0036672B" w:rsidRDefault="00654E44">
            <w:pPr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464A" w14:textId="77777777" w:rsidR="0036672B" w:rsidRDefault="00654E44">
            <w:pPr>
              <w:jc w:val="center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做好艺术歌唱的“二度创作”准备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: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熟悉作品，做好作品的分析与艺术处理。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79FF" w14:textId="77777777" w:rsidR="0036672B" w:rsidRDefault="00654E44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01CD" w14:textId="77777777" w:rsidR="0036672B" w:rsidRDefault="00654E44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36672B" w14:paraId="3707EA36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A719" w14:textId="2A1DC342" w:rsidR="0036672B" w:rsidRDefault="00654E44" w:rsidP="00CA227E">
            <w:pPr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  <w:r w:rsidR="00CA227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2CEB" w14:textId="77777777" w:rsidR="0036672B" w:rsidRDefault="00654E4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练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习考试曲目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0E1C" w14:textId="77777777" w:rsidR="0036672B" w:rsidRDefault="00654E44">
            <w:pP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20BE" w14:textId="77777777" w:rsidR="0036672B" w:rsidRDefault="00654E44">
            <w:pPr>
              <w:spacing w:line="360" w:lineRule="atLeast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合伴奏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细抓针对作品的处理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C0F6" w14:textId="77777777" w:rsidR="0036672B" w:rsidRDefault="00654E44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7017" w14:textId="77777777" w:rsidR="0036672B" w:rsidRDefault="00654E44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36672B" w14:paraId="10B92DF7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FAE0" w14:textId="58875678" w:rsidR="0036672B" w:rsidRDefault="00654E44" w:rsidP="00CA227E">
            <w:pPr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  <w:r w:rsidR="00CA227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3460" w14:textId="77777777" w:rsidR="0036672B" w:rsidRDefault="00654E4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练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习考试曲目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07EA" w14:textId="77777777" w:rsidR="0036672B" w:rsidRDefault="00654E44">
            <w:pP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68F5" w14:textId="77777777" w:rsidR="0036672B" w:rsidRDefault="00654E44">
            <w:pPr>
              <w:spacing w:line="360" w:lineRule="atLeast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合伴奏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继续针对作品的处理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6DBF" w14:textId="77777777" w:rsidR="0036672B" w:rsidRDefault="00654E44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2410" w14:textId="77777777" w:rsidR="0036672B" w:rsidRDefault="00654E44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36672B" w14:paraId="08C39C26" w14:textId="77777777">
        <w:trPr>
          <w:trHeight w:val="340"/>
          <w:jc w:val="center"/>
        </w:trPr>
        <w:tc>
          <w:tcPr>
            <w:tcW w:w="3468" w:type="dxa"/>
            <w:gridSpan w:val="3"/>
            <w:tcBorders>
              <w:top w:val="single" w:sz="4" w:space="0" w:color="auto"/>
            </w:tcBorders>
            <w:vAlign w:val="center"/>
          </w:tcPr>
          <w:p w14:paraId="2B252065" w14:textId="77777777" w:rsidR="0036672B" w:rsidRDefault="00654E44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14:paraId="4A588DFE" w14:textId="77777777" w:rsidR="0036672B" w:rsidRDefault="00654E4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</w:tcBorders>
            <w:vAlign w:val="center"/>
          </w:tcPr>
          <w:p w14:paraId="424C382B" w14:textId="77777777" w:rsidR="0036672B" w:rsidRDefault="0036672B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1139CDF" w14:textId="77777777" w:rsidR="0036672B" w:rsidRDefault="0036672B">
            <w:pPr>
              <w:rPr>
                <w:rFonts w:ascii="宋体" w:eastAsiaTheme="minorEastAsia" w:hAnsi="宋体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6875C2EB" w14:textId="77777777" w:rsidR="0036672B" w:rsidRDefault="0036672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6672B" w14:paraId="5C4EFFC6" w14:textId="77777777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14:paraId="534A1686" w14:textId="77777777" w:rsidR="0036672B" w:rsidRDefault="00654E44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36672B" w14:paraId="3085201D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5DB73AC0" w14:textId="77777777" w:rsidR="0036672B" w:rsidRDefault="00654E44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04" w:type="dxa"/>
            <w:gridSpan w:val="4"/>
            <w:vAlign w:val="center"/>
          </w:tcPr>
          <w:p w14:paraId="5955C033" w14:textId="77777777" w:rsidR="0036672B" w:rsidRDefault="00654E44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21" w:type="dxa"/>
            <w:gridSpan w:val="3"/>
            <w:vAlign w:val="center"/>
          </w:tcPr>
          <w:p w14:paraId="49BB464F" w14:textId="77777777" w:rsidR="0036672B" w:rsidRDefault="00654E44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36672B" w14:paraId="5DC32DDA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7E2DC316" w14:textId="77777777" w:rsidR="0036672B" w:rsidRDefault="00654E44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到堂情况</w:t>
            </w:r>
          </w:p>
        </w:tc>
        <w:tc>
          <w:tcPr>
            <w:tcW w:w="5704" w:type="dxa"/>
            <w:gridSpan w:val="4"/>
            <w:vAlign w:val="center"/>
          </w:tcPr>
          <w:p w14:paraId="3CA218EE" w14:textId="77777777" w:rsidR="0036672B" w:rsidRDefault="00654E44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按时到课不迟到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不早退</w:t>
            </w:r>
          </w:p>
        </w:tc>
        <w:tc>
          <w:tcPr>
            <w:tcW w:w="1721" w:type="dxa"/>
            <w:gridSpan w:val="3"/>
            <w:vAlign w:val="center"/>
          </w:tcPr>
          <w:p w14:paraId="31A338B4" w14:textId="77777777" w:rsidR="0036672B" w:rsidRDefault="00654E44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36672B" w14:paraId="27ECC8C8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23C2E395" w14:textId="77777777" w:rsidR="0036672B" w:rsidRDefault="00654E44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课堂讨论</w:t>
            </w:r>
          </w:p>
        </w:tc>
        <w:tc>
          <w:tcPr>
            <w:tcW w:w="5704" w:type="dxa"/>
            <w:gridSpan w:val="4"/>
            <w:vAlign w:val="center"/>
          </w:tcPr>
          <w:p w14:paraId="06A18760" w14:textId="77777777" w:rsidR="0036672B" w:rsidRDefault="00654E44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认真思考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回答准确</w:t>
            </w:r>
          </w:p>
        </w:tc>
        <w:tc>
          <w:tcPr>
            <w:tcW w:w="1721" w:type="dxa"/>
            <w:gridSpan w:val="3"/>
            <w:vAlign w:val="center"/>
          </w:tcPr>
          <w:p w14:paraId="7DD322D9" w14:textId="77777777" w:rsidR="0036672B" w:rsidRDefault="00654E44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36672B" w14:paraId="1A11C7DD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41DF7480" w14:textId="77777777" w:rsidR="0036672B" w:rsidRDefault="00654E44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完成作业</w:t>
            </w:r>
          </w:p>
        </w:tc>
        <w:tc>
          <w:tcPr>
            <w:tcW w:w="5704" w:type="dxa"/>
            <w:gridSpan w:val="4"/>
            <w:vAlign w:val="center"/>
          </w:tcPr>
          <w:p w14:paraId="34853628" w14:textId="77777777" w:rsidR="0036672B" w:rsidRDefault="00654E44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作业完成质量高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细腻生动不马虎</w:t>
            </w:r>
          </w:p>
        </w:tc>
        <w:tc>
          <w:tcPr>
            <w:tcW w:w="1721" w:type="dxa"/>
            <w:gridSpan w:val="3"/>
            <w:vAlign w:val="center"/>
          </w:tcPr>
          <w:p w14:paraId="757B6655" w14:textId="77777777" w:rsidR="0036672B" w:rsidRDefault="00654E44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36672B" w14:paraId="59AC60F9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372D1BDD" w14:textId="77777777" w:rsidR="0036672B" w:rsidRDefault="00654E44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教学观摩</w:t>
            </w:r>
          </w:p>
        </w:tc>
        <w:tc>
          <w:tcPr>
            <w:tcW w:w="5704" w:type="dxa"/>
            <w:gridSpan w:val="4"/>
            <w:vAlign w:val="center"/>
          </w:tcPr>
          <w:p w14:paraId="5892B810" w14:textId="77777777" w:rsidR="0036672B" w:rsidRDefault="00654E44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态度认真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准备充分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演唱完整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表现生动</w:t>
            </w:r>
          </w:p>
        </w:tc>
        <w:tc>
          <w:tcPr>
            <w:tcW w:w="1721" w:type="dxa"/>
            <w:gridSpan w:val="3"/>
            <w:vAlign w:val="center"/>
          </w:tcPr>
          <w:p w14:paraId="0FAC224B" w14:textId="77777777" w:rsidR="0036672B" w:rsidRDefault="00654E44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36672B" w14:paraId="64479B53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45112678" w14:textId="77777777" w:rsidR="0036672B" w:rsidRDefault="00654E44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期末考核</w:t>
            </w:r>
          </w:p>
        </w:tc>
        <w:tc>
          <w:tcPr>
            <w:tcW w:w="5704" w:type="dxa"/>
            <w:gridSpan w:val="4"/>
          </w:tcPr>
          <w:p w14:paraId="3DFDA6A8" w14:textId="77777777" w:rsidR="0036672B" w:rsidRDefault="00654E44">
            <w:pPr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符合标准答案要求</w:t>
            </w:r>
          </w:p>
        </w:tc>
        <w:tc>
          <w:tcPr>
            <w:tcW w:w="1721" w:type="dxa"/>
            <w:gridSpan w:val="3"/>
            <w:vAlign w:val="center"/>
          </w:tcPr>
          <w:p w14:paraId="46EF456F" w14:textId="77777777" w:rsidR="0036672B" w:rsidRDefault="00654E44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70%</w:t>
            </w:r>
          </w:p>
        </w:tc>
      </w:tr>
      <w:tr w:rsidR="0036672B" w14:paraId="738C922F" w14:textId="77777777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2A1E9D7D" w14:textId="77777777" w:rsidR="0036672B" w:rsidRDefault="00654E44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2018.9.1</w:t>
            </w:r>
          </w:p>
        </w:tc>
      </w:tr>
      <w:tr w:rsidR="0036672B" w14:paraId="0D666E77" w14:textId="77777777">
        <w:trPr>
          <w:trHeight w:val="2351"/>
          <w:jc w:val="center"/>
        </w:trPr>
        <w:tc>
          <w:tcPr>
            <w:tcW w:w="9401" w:type="dxa"/>
            <w:gridSpan w:val="9"/>
          </w:tcPr>
          <w:p w14:paraId="72D103BE" w14:textId="77777777" w:rsidR="0036672B" w:rsidRDefault="00654E44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系（部）审查意见：</w:t>
            </w:r>
          </w:p>
          <w:p w14:paraId="578974CD" w14:textId="77777777" w:rsidR="0036672B" w:rsidRDefault="0036672B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4F52C226" w14:textId="77777777" w:rsidR="0036672B" w:rsidRDefault="0036672B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34EF184D" w14:textId="77777777" w:rsidR="0036672B" w:rsidRDefault="0036672B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53841C69" w14:textId="77777777" w:rsidR="0036672B" w:rsidRDefault="0036672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0E42CB34" w14:textId="77777777" w:rsidR="0036672B" w:rsidRDefault="0036672B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37A4250" w14:textId="77777777" w:rsidR="0036672B" w:rsidRDefault="00654E44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14:paraId="744EC848" w14:textId="77777777" w:rsidR="0036672B" w:rsidRDefault="0036672B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2DA88BE5" w14:textId="77777777" w:rsidR="0036672B" w:rsidRDefault="00654E44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14:paraId="360BA0AA" w14:textId="77777777" w:rsidR="0036672B" w:rsidRDefault="00654E44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771F76BE" w14:textId="77777777" w:rsidR="0036672B" w:rsidRDefault="00654E44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0D1B40D3" w14:textId="77777777" w:rsidR="0036672B" w:rsidRDefault="00654E44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p w14:paraId="6992A469" w14:textId="77777777" w:rsidR="0036672B" w:rsidRDefault="0036672B">
      <w:pPr>
        <w:rPr>
          <w:rFonts w:eastAsiaTheme="minorEastAsia"/>
          <w:lang w:eastAsia="zh-CN"/>
        </w:rPr>
      </w:pPr>
    </w:p>
    <w:sectPr w:rsidR="003667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ourier New">
    <w:panose1 w:val="00000000000000000000"/>
    <w:charset w:val="4D"/>
    <w:family w:val="modern"/>
    <w:notTrueType/>
    <w:pitch w:val="fixed"/>
    <w:sig w:usb0="00000003" w:usb1="00000000" w:usb2="00000000" w:usb3="00000000" w:csb0="00000001" w:csb1="00000000"/>
  </w:font>
  <w:font w:name="仿宋">
    <w:charset w:val="86"/>
    <w:family w:val="auto"/>
    <w:pitch w:val="variable"/>
    <w:sig w:usb0="800002BF" w:usb1="38CF7CFA" w:usb2="00000016" w:usb3="00000000" w:csb0="00040001" w:csb1="00000000"/>
  </w:font>
  <w:font w:name="Malgun Gothic Semilight">
    <w:panose1 w:val="020B0502040204020203"/>
    <w:charset w:val="81"/>
    <w:family w:val="auto"/>
    <w:pitch w:val="variable"/>
    <w:sig w:usb0="900002AF" w:usb1="09D77CFB" w:usb2="00000012" w:usb3="00000000" w:csb0="003E01BD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5713"/>
    <w:rsid w:val="000140DC"/>
    <w:rsid w:val="00015D9C"/>
    <w:rsid w:val="000A4E84"/>
    <w:rsid w:val="000B004C"/>
    <w:rsid w:val="000E2B93"/>
    <w:rsid w:val="000F6FEC"/>
    <w:rsid w:val="00153CF6"/>
    <w:rsid w:val="00171172"/>
    <w:rsid w:val="001957E7"/>
    <w:rsid w:val="001B5436"/>
    <w:rsid w:val="001B582F"/>
    <w:rsid w:val="001D0116"/>
    <w:rsid w:val="001F5FFE"/>
    <w:rsid w:val="002054A3"/>
    <w:rsid w:val="002233A4"/>
    <w:rsid w:val="00245447"/>
    <w:rsid w:val="00252E58"/>
    <w:rsid w:val="0025563D"/>
    <w:rsid w:val="002B2310"/>
    <w:rsid w:val="0030547B"/>
    <w:rsid w:val="003609CE"/>
    <w:rsid w:val="0036672B"/>
    <w:rsid w:val="0037669E"/>
    <w:rsid w:val="003E7028"/>
    <w:rsid w:val="00401760"/>
    <w:rsid w:val="00415713"/>
    <w:rsid w:val="00422F15"/>
    <w:rsid w:val="0044756B"/>
    <w:rsid w:val="004A09E8"/>
    <w:rsid w:val="004D1A25"/>
    <w:rsid w:val="004F375D"/>
    <w:rsid w:val="0050435A"/>
    <w:rsid w:val="0051033D"/>
    <w:rsid w:val="0053521F"/>
    <w:rsid w:val="005506E5"/>
    <w:rsid w:val="005873C9"/>
    <w:rsid w:val="005A347E"/>
    <w:rsid w:val="005D3483"/>
    <w:rsid w:val="006410E1"/>
    <w:rsid w:val="00654E44"/>
    <w:rsid w:val="006F2D04"/>
    <w:rsid w:val="006F7C8D"/>
    <w:rsid w:val="00751AC0"/>
    <w:rsid w:val="007546B7"/>
    <w:rsid w:val="00760DF0"/>
    <w:rsid w:val="007C6A38"/>
    <w:rsid w:val="007E7923"/>
    <w:rsid w:val="007F6A23"/>
    <w:rsid w:val="00813778"/>
    <w:rsid w:val="00842E37"/>
    <w:rsid w:val="00862A23"/>
    <w:rsid w:val="009141F0"/>
    <w:rsid w:val="00935037"/>
    <w:rsid w:val="009360AC"/>
    <w:rsid w:val="00941205"/>
    <w:rsid w:val="009546EA"/>
    <w:rsid w:val="009863CC"/>
    <w:rsid w:val="009C5DC9"/>
    <w:rsid w:val="009E7E92"/>
    <w:rsid w:val="00A06AFD"/>
    <w:rsid w:val="00A57A70"/>
    <w:rsid w:val="00AE79BC"/>
    <w:rsid w:val="00B05107"/>
    <w:rsid w:val="00B435BE"/>
    <w:rsid w:val="00B43B21"/>
    <w:rsid w:val="00BA57D1"/>
    <w:rsid w:val="00BD4862"/>
    <w:rsid w:val="00BF68FC"/>
    <w:rsid w:val="00C434CE"/>
    <w:rsid w:val="00C67E5E"/>
    <w:rsid w:val="00CA227E"/>
    <w:rsid w:val="00CB231D"/>
    <w:rsid w:val="00CF4E65"/>
    <w:rsid w:val="00D34262"/>
    <w:rsid w:val="00D5308E"/>
    <w:rsid w:val="00D629B9"/>
    <w:rsid w:val="00D71667"/>
    <w:rsid w:val="00D72180"/>
    <w:rsid w:val="00D7589B"/>
    <w:rsid w:val="00D77C74"/>
    <w:rsid w:val="00DE2698"/>
    <w:rsid w:val="00E01FA5"/>
    <w:rsid w:val="00E426F3"/>
    <w:rsid w:val="00E4524E"/>
    <w:rsid w:val="00E52294"/>
    <w:rsid w:val="00E52B9F"/>
    <w:rsid w:val="00E96DEB"/>
    <w:rsid w:val="00EC5856"/>
    <w:rsid w:val="00EE1B89"/>
    <w:rsid w:val="00F27163"/>
    <w:rsid w:val="00F44450"/>
    <w:rsid w:val="00F72538"/>
    <w:rsid w:val="00F72892"/>
    <w:rsid w:val="00F81676"/>
    <w:rsid w:val="00F86A5F"/>
    <w:rsid w:val="00FD0000"/>
    <w:rsid w:val="00FD32D8"/>
    <w:rsid w:val="00FD6E43"/>
    <w:rsid w:val="00FF7E44"/>
    <w:rsid w:val="0E9100D1"/>
    <w:rsid w:val="0FAD77BA"/>
    <w:rsid w:val="21934D90"/>
    <w:rsid w:val="30191760"/>
    <w:rsid w:val="38885B06"/>
    <w:rsid w:val="53281EDB"/>
    <w:rsid w:val="53D55DDD"/>
    <w:rsid w:val="540868C3"/>
    <w:rsid w:val="64C1175F"/>
    <w:rsid w:val="6A860F35"/>
    <w:rsid w:val="7D190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A234F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0"/>
      <w:jc w:val="both"/>
    </w:pPr>
    <w:rPr>
      <w:rFonts w:ascii="Times New Roman" w:eastAsia="PMingLiU" w:hAnsi="Times New Roman" w:cs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link w:val="a4"/>
    <w:qFormat/>
    <w:rPr>
      <w:rFonts w:ascii="宋体" w:eastAsia="宋体" w:hAnsi="Courier New" w:cs="Times New Roman"/>
      <w:kern w:val="2"/>
      <w:sz w:val="24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字符"/>
    <w:basedOn w:val="a0"/>
    <w:link w:val="a7"/>
    <w:uiPriority w:val="99"/>
    <w:qFormat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character" w:customStyle="1" w:styleId="a6">
    <w:name w:val="页脚字符"/>
    <w:basedOn w:val="a0"/>
    <w:link w:val="a5"/>
    <w:uiPriority w:val="99"/>
    <w:qFormat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character" w:customStyle="1" w:styleId="a4">
    <w:name w:val="纯文本字符"/>
    <w:basedOn w:val="a0"/>
    <w:link w:val="a3"/>
    <w:qFormat/>
    <w:rPr>
      <w:rFonts w:ascii="宋体" w:eastAsia="宋体" w:hAnsi="Courier New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272</Words>
  <Characters>1551</Characters>
  <Application>Microsoft Macintosh Word</Application>
  <DocSecurity>0</DocSecurity>
  <Lines>12</Lines>
  <Paragraphs>3</Paragraphs>
  <ScaleCrop>false</ScaleCrop>
  <Company>Chinese ORG</Company>
  <LinksUpToDate>false</LinksUpToDate>
  <CharactersWithSpaces>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563285981@qq.com</cp:lastModifiedBy>
  <cp:revision>50</cp:revision>
  <dcterms:created xsi:type="dcterms:W3CDTF">2017-09-09T07:10:00Z</dcterms:created>
  <dcterms:modified xsi:type="dcterms:W3CDTF">2018-09-21T10:21:00Z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