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EA2AE1" w14:textId="77777777" w:rsidR="00415713" w:rsidRDefault="00415713" w:rsidP="00415713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0E2B93">
        <w:rPr>
          <w:rFonts w:ascii="宋体" w:hAnsi="宋体" w:hint="eastAsia"/>
          <w:b/>
          <w:sz w:val="32"/>
          <w:szCs w:val="32"/>
          <w:lang w:eastAsia="zh-CN"/>
        </w:rPr>
        <w:t>声乐表演</w:t>
      </w:r>
      <w:r w:rsidR="005B3CE8">
        <w:rPr>
          <w:rFonts w:ascii="宋体" w:eastAsia="宋体" w:hAnsi="宋体" w:cs="宋体" w:hint="eastAsia"/>
          <w:b/>
          <w:sz w:val="32"/>
          <w:szCs w:val="32"/>
          <w:lang w:eastAsia="zh-CN"/>
        </w:rPr>
        <w:t>提高</w:t>
      </w:r>
      <w:r w:rsidR="0086368C">
        <w:rPr>
          <w:rFonts w:ascii="宋体" w:eastAsia="宋体" w:hAnsi="宋体" w:cs="宋体"/>
          <w:b/>
          <w:sz w:val="32"/>
          <w:szCs w:val="32"/>
          <w:lang w:eastAsia="zh-CN"/>
        </w:rPr>
        <w:t>课</w:t>
      </w:r>
      <w:bookmarkStart w:id="0" w:name="_GoBack"/>
      <w:bookmarkEnd w:id="0"/>
      <w:r w:rsidR="00A27973">
        <w:rPr>
          <w:rFonts w:ascii="宋体" w:eastAsia="宋体" w:hAnsi="宋体" w:cs="宋体" w:hint="eastAsia"/>
          <w:b/>
          <w:sz w:val="32"/>
          <w:szCs w:val="32"/>
          <w:lang w:eastAsia="zh-CN"/>
        </w:rPr>
        <w:t>2</w:t>
      </w:r>
      <w:r>
        <w:rPr>
          <w:rFonts w:ascii="宋体" w:hAnsi="宋体" w:hint="eastAsia"/>
          <w:b/>
          <w:sz w:val="32"/>
          <w:szCs w:val="32"/>
          <w:lang w:eastAsia="zh-CN"/>
        </w:rPr>
        <w:t>》</w:t>
      </w:r>
      <w:r>
        <w:rPr>
          <w:rFonts w:ascii="宋体" w:eastAsia="宋体" w:hAnsi="宋体" w:cs="宋体" w:hint="eastAsia"/>
          <w:b/>
          <w:sz w:val="32"/>
          <w:szCs w:val="32"/>
          <w:lang w:eastAsia="zh-CN"/>
        </w:rPr>
        <w:t>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8"/>
        <w:gridCol w:w="1428"/>
        <w:gridCol w:w="1492"/>
        <w:gridCol w:w="842"/>
        <w:gridCol w:w="166"/>
        <w:gridCol w:w="3204"/>
        <w:gridCol w:w="106"/>
        <w:gridCol w:w="708"/>
        <w:gridCol w:w="907"/>
      </w:tblGrid>
      <w:tr w:rsidR="00415713" w14:paraId="3011474A" w14:textId="77777777" w:rsidTr="009E7E92">
        <w:trPr>
          <w:trHeight w:val="340"/>
          <w:jc w:val="center"/>
        </w:trPr>
        <w:tc>
          <w:tcPr>
            <w:tcW w:w="44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BE5F0" w14:textId="77777777"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课程名称：</w:t>
            </w:r>
            <w:r w:rsidRPr="002A78AB">
              <w:rPr>
                <w:rFonts w:ascii="宋体" w:hAnsi="宋体" w:hint="eastAsia"/>
                <w:szCs w:val="21"/>
                <w:lang w:eastAsia="zh-CN"/>
              </w:rPr>
              <w:t>《</w:t>
            </w:r>
            <w:r w:rsidR="000E2B93" w:rsidRPr="000E2B93"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声乐表演</w:t>
            </w:r>
            <w:r w:rsidR="005B3CE8"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提高</w:t>
            </w:r>
            <w:r w:rsidR="00491319"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课</w:t>
            </w:r>
            <w:r w:rsidR="00A27973"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2</w:t>
            </w:r>
            <w:r w:rsidRPr="002A78AB">
              <w:rPr>
                <w:rFonts w:ascii="Malgun Gothic Semilight" w:eastAsia="Malgun Gothic Semilight" w:hAnsi="Malgun Gothic Semilight" w:cs="Malgun Gothic Semilight" w:hint="eastAsia"/>
                <w:szCs w:val="21"/>
                <w:lang w:eastAsia="zh-CN"/>
              </w:rPr>
              <w:t>》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4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0E6C1" w14:textId="77777777"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课程类别（必修/选修）：</w:t>
            </w:r>
            <w:r w:rsidRPr="009B6693">
              <w:rPr>
                <w:rFonts w:ascii="宋体" w:eastAsia="宋体" w:hAnsi="宋体" w:cs="宋体" w:hint="eastAsia"/>
                <w:szCs w:val="21"/>
                <w:lang w:eastAsia="zh-CN"/>
              </w:rPr>
              <w:t>必修课</w:t>
            </w:r>
            <w:r w:rsidRPr="009B6693">
              <w:rPr>
                <w:rFonts w:ascii="Malgun Gothic Semilight" w:eastAsia="Malgun Gothic Semilight" w:hAnsi="Malgun Gothic Semilight" w:cs="Malgun Gothic Semilight" w:hint="eastAsia"/>
                <w:szCs w:val="21"/>
                <w:lang w:eastAsia="zh-CN"/>
              </w:rPr>
              <w:t>□</w:t>
            </w:r>
            <w:r w:rsidRPr="009B6693">
              <w:rPr>
                <w:rFonts w:ascii="宋体" w:eastAsia="宋体" w:hAnsi="宋体" w:cs="宋体" w:hint="eastAsia"/>
                <w:szCs w:val="21"/>
                <w:lang w:eastAsia="zh-CN"/>
              </w:rPr>
              <w:t>选修课</w:t>
            </w:r>
            <w:r w:rsidRPr="009B6693">
              <w:rPr>
                <w:rFonts w:ascii="Malgun Gothic Semilight" w:eastAsia="Malgun Gothic Semilight" w:hAnsi="Malgun Gothic Semilight" w:cs="Malgun Gothic Semilight" w:hint="eastAsia"/>
                <w:szCs w:val="21"/>
                <w:lang w:eastAsia="zh-CN"/>
              </w:rPr>
              <w:t>■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415713" w14:paraId="78FAB3ED" w14:textId="77777777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8BF2C" w14:textId="77777777" w:rsidR="00415713" w:rsidRPr="000E2B93" w:rsidRDefault="00415713" w:rsidP="000E2B9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Theme="minorEastAsia" w:hAnsi="宋体"/>
                <w:b/>
                <w:kern w:val="2"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课程英文名称：</w:t>
            </w:r>
            <w:r w:rsidR="000E2B93">
              <w:rPr>
                <w:rFonts w:ascii="Arial" w:eastAsiaTheme="minorEastAsia" w:hAnsi="Arial" w:cs="Arial" w:hint="eastAsia"/>
                <w:b/>
                <w:bCs/>
                <w:color w:val="2B2B2B"/>
                <w:sz w:val="20"/>
                <w:szCs w:val="20"/>
                <w:shd w:val="clear" w:color="auto" w:fill="F8F8F8"/>
                <w:lang w:eastAsia="zh-CN"/>
              </w:rPr>
              <w:t>Vocal</w:t>
            </w:r>
            <w:proofErr w:type="spellEnd"/>
            <w:r w:rsidR="000E2B93">
              <w:rPr>
                <w:rFonts w:ascii="Arial" w:eastAsiaTheme="minorEastAsia" w:hAnsi="Arial" w:cs="Arial" w:hint="eastAsia"/>
                <w:b/>
                <w:bCs/>
                <w:color w:val="2B2B2B"/>
                <w:sz w:val="20"/>
                <w:szCs w:val="20"/>
                <w:shd w:val="clear" w:color="auto" w:fill="F8F8F8"/>
                <w:lang w:eastAsia="zh-CN"/>
              </w:rPr>
              <w:t xml:space="preserve"> performance</w:t>
            </w:r>
            <w:r w:rsidR="00A27973">
              <w:rPr>
                <w:rFonts w:ascii="Arial" w:eastAsiaTheme="minorEastAsia" w:hAnsi="Arial" w:cs="Arial" w:hint="eastAsia"/>
                <w:b/>
                <w:bCs/>
                <w:color w:val="2B2B2B"/>
                <w:sz w:val="20"/>
                <w:szCs w:val="20"/>
                <w:shd w:val="clear" w:color="auto" w:fill="F8F8F8"/>
                <w:lang w:eastAsia="zh-CN"/>
              </w:rPr>
              <w:t>2</w:t>
            </w:r>
          </w:p>
        </w:tc>
      </w:tr>
      <w:tr w:rsidR="00415713" w14:paraId="4F669294" w14:textId="77777777" w:rsidTr="009E7E92">
        <w:trPr>
          <w:trHeight w:val="340"/>
          <w:jc w:val="center"/>
        </w:trPr>
        <w:tc>
          <w:tcPr>
            <w:tcW w:w="44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58D19" w14:textId="77777777" w:rsidR="00415713" w:rsidRPr="000E2B93" w:rsidRDefault="00415713" w:rsidP="000E2B9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Theme="minorEastAsia" w:hAnsi="宋体"/>
                <w:kern w:val="2"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总学时</w:t>
            </w:r>
            <w:proofErr w:type="spellEnd"/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/</w:t>
            </w:r>
            <w:proofErr w:type="spellStart"/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周学时</w:t>
            </w:r>
            <w:proofErr w:type="spellEnd"/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/学分：</w:t>
            </w:r>
            <w:r w:rsidR="008214FB">
              <w:rPr>
                <w:rFonts w:ascii="宋体" w:eastAsiaTheme="minorEastAsia" w:hAnsi="宋体" w:hint="eastAsia"/>
                <w:szCs w:val="21"/>
                <w:lang w:eastAsia="zh-CN"/>
              </w:rPr>
              <w:t>16</w:t>
            </w:r>
            <w:r w:rsidR="00DE2698">
              <w:rPr>
                <w:rFonts w:ascii="宋体" w:eastAsiaTheme="minorEastAsia" w:hAnsi="宋体" w:hint="eastAsia"/>
                <w:szCs w:val="21"/>
                <w:lang w:eastAsia="zh-CN"/>
              </w:rPr>
              <w:t>/</w:t>
            </w:r>
            <w:r w:rsidR="000E2B93">
              <w:rPr>
                <w:rFonts w:ascii="宋体" w:eastAsiaTheme="minorEastAsia" w:hAnsi="宋体" w:hint="eastAsia"/>
                <w:szCs w:val="21"/>
                <w:lang w:eastAsia="zh-CN"/>
              </w:rPr>
              <w:t>1</w:t>
            </w:r>
            <w:r w:rsidR="00DE2698">
              <w:rPr>
                <w:rFonts w:ascii="宋体" w:hAnsi="宋体" w:hint="eastAsia"/>
                <w:szCs w:val="21"/>
              </w:rPr>
              <w:t>/</w:t>
            </w:r>
            <w:r w:rsidR="00B4298E">
              <w:rPr>
                <w:rFonts w:ascii="宋体" w:eastAsiaTheme="minorEastAsia" w:hAnsi="宋体" w:hint="eastAsia"/>
                <w:szCs w:val="21"/>
                <w:lang w:eastAsia="zh-CN"/>
              </w:rPr>
              <w:t>1</w:t>
            </w:r>
          </w:p>
        </w:tc>
        <w:tc>
          <w:tcPr>
            <w:tcW w:w="4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2D79D" w14:textId="77777777"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其中实验学时：</w:t>
            </w:r>
          </w:p>
        </w:tc>
      </w:tr>
      <w:tr w:rsidR="00415713" w14:paraId="2837849F" w14:textId="77777777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20ADD" w14:textId="77777777"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 xml:space="preserve">先修课程： </w:t>
            </w:r>
            <w:r w:rsidR="00BD3D4C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视唱练耳、乐理等</w:t>
            </w:r>
          </w:p>
        </w:tc>
      </w:tr>
      <w:tr w:rsidR="00415713" w14:paraId="657E542E" w14:textId="77777777" w:rsidTr="009E7E92">
        <w:trPr>
          <w:trHeight w:val="340"/>
          <w:jc w:val="center"/>
        </w:trPr>
        <w:tc>
          <w:tcPr>
            <w:tcW w:w="44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79469" w14:textId="77777777"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授课时间：</w:t>
            </w:r>
            <w:r w:rsidR="00E426F3">
              <w:rPr>
                <w:rFonts w:ascii="宋体" w:hAnsi="宋体" w:hint="eastAsia"/>
                <w:szCs w:val="21"/>
              </w:rPr>
              <w:t>201</w:t>
            </w:r>
            <w:r w:rsidR="00E426F3">
              <w:rPr>
                <w:rFonts w:ascii="宋体" w:eastAsiaTheme="minorEastAsia" w:hAnsi="宋体" w:hint="eastAsia"/>
                <w:szCs w:val="21"/>
                <w:lang w:eastAsia="zh-CN"/>
              </w:rPr>
              <w:t>7</w:t>
            </w:r>
            <w:r w:rsidR="00E426F3">
              <w:rPr>
                <w:rFonts w:ascii="宋体" w:hAnsi="宋体" w:hint="eastAsia"/>
                <w:szCs w:val="21"/>
              </w:rPr>
              <w:t>~</w:t>
            </w:r>
            <w:r w:rsidR="00E426F3">
              <w:rPr>
                <w:rFonts w:ascii="宋体" w:eastAsiaTheme="minorEastAsia" w:hAnsi="宋体" w:hint="eastAsia"/>
                <w:szCs w:val="21"/>
                <w:lang w:eastAsia="zh-CN"/>
              </w:rPr>
              <w:t>2018</w:t>
            </w:r>
            <w:r w:rsidR="00E426F3">
              <w:rPr>
                <w:rFonts w:ascii="宋体" w:eastAsia="宋体" w:hAnsi="宋体" w:cs="宋体" w:hint="eastAsia"/>
                <w:szCs w:val="21"/>
              </w:rPr>
              <w:t>第</w:t>
            </w:r>
            <w:r w:rsidR="007B0CB1">
              <w:rPr>
                <w:rFonts w:ascii="宋体" w:eastAsia="宋体" w:hAnsi="宋体" w:cs="宋体" w:hint="eastAsia"/>
                <w:szCs w:val="21"/>
                <w:lang w:eastAsia="zh-CN"/>
              </w:rPr>
              <w:t>二</w:t>
            </w:r>
            <w:r w:rsidR="00E426F3">
              <w:rPr>
                <w:rFonts w:ascii="宋体" w:eastAsia="宋体" w:hAnsi="宋体" w:cs="宋体" w:hint="eastAsia"/>
                <w:szCs w:val="21"/>
                <w:lang w:eastAsia="zh-CN"/>
              </w:rPr>
              <w:t>学期</w:t>
            </w:r>
          </w:p>
        </w:tc>
        <w:tc>
          <w:tcPr>
            <w:tcW w:w="4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57960" w14:textId="77777777" w:rsidR="00415713" w:rsidRPr="00E426F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Theme="minorEastAsia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授课地点：</w:t>
            </w:r>
            <w:r w:rsidR="000E2B93" w:rsidRPr="000E2B93"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艺术楼</w:t>
            </w:r>
            <w:r w:rsidR="000C52E1"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A148琴房</w:t>
            </w:r>
          </w:p>
        </w:tc>
      </w:tr>
      <w:tr w:rsidR="00415713" w14:paraId="01AFD623" w14:textId="77777777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04FBD" w14:textId="77777777"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授课对象：</w:t>
            </w:r>
            <w:r w:rsidR="00E426F3" w:rsidRPr="00792BA0">
              <w:rPr>
                <w:rFonts w:ascii="宋体" w:eastAsia="宋体" w:hAnsi="宋体" w:cs="宋体" w:hint="eastAsia"/>
                <w:szCs w:val="21"/>
                <w:lang w:eastAsia="zh-CN"/>
              </w:rPr>
              <w:t>音乐学</w:t>
            </w:r>
            <w:r w:rsidR="000333AE">
              <w:rPr>
                <w:rFonts w:ascii="宋体" w:eastAsiaTheme="minorEastAsia" w:hAnsi="宋体" w:hint="eastAsia"/>
                <w:szCs w:val="21"/>
                <w:lang w:eastAsia="zh-CN"/>
              </w:rPr>
              <w:t>15</w:t>
            </w:r>
            <w:r w:rsidR="00A93021">
              <w:rPr>
                <w:rFonts w:ascii="宋体" w:eastAsiaTheme="minorEastAsia" w:hAnsi="宋体" w:hint="eastAsia"/>
                <w:szCs w:val="21"/>
                <w:lang w:eastAsia="zh-CN"/>
              </w:rPr>
              <w:t>级</w:t>
            </w:r>
            <w:r w:rsidR="00935037">
              <w:rPr>
                <w:rFonts w:ascii="宋体" w:eastAsia="宋体" w:hAnsi="宋体" w:cs="宋体" w:hint="eastAsia"/>
                <w:szCs w:val="21"/>
                <w:lang w:eastAsia="zh-CN"/>
              </w:rPr>
              <w:t>音乐教育</w:t>
            </w:r>
            <w:r w:rsidR="00E426F3">
              <w:rPr>
                <w:rFonts w:ascii="宋体" w:eastAsia="宋体" w:hAnsi="宋体" w:cs="宋体" w:hint="eastAsia"/>
                <w:szCs w:val="21"/>
                <w:lang w:eastAsia="zh-CN"/>
              </w:rPr>
              <w:t>班</w:t>
            </w:r>
            <w:r w:rsidR="000E2B93">
              <w:rPr>
                <w:rFonts w:ascii="宋体" w:eastAsia="宋体" w:hAnsi="宋体" w:cs="宋体" w:hint="eastAsia"/>
                <w:szCs w:val="21"/>
                <w:lang w:eastAsia="zh-CN"/>
              </w:rPr>
              <w:t>学生</w:t>
            </w:r>
          </w:p>
        </w:tc>
      </w:tr>
      <w:tr w:rsidR="00415713" w14:paraId="690AD40B" w14:textId="77777777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6B356" w14:textId="77777777"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开课院系：</w:t>
            </w:r>
            <w:r w:rsidR="00E426F3" w:rsidRPr="00792BA0">
              <w:rPr>
                <w:rFonts w:ascii="宋体" w:eastAsia="宋体" w:hAnsi="宋体" w:cs="宋体" w:hint="eastAsia"/>
                <w:szCs w:val="21"/>
                <w:lang w:eastAsia="zh-CN"/>
              </w:rPr>
              <w:t>教育学院</w:t>
            </w:r>
            <w:r w:rsidR="00691882">
              <w:rPr>
                <w:rFonts w:ascii="宋体" w:eastAsia="宋体" w:hAnsi="宋体" w:cs="宋体" w:hint="eastAsia"/>
                <w:szCs w:val="21"/>
                <w:lang w:eastAsia="zh-CN"/>
              </w:rPr>
              <w:t>（师范学院）音乐系</w:t>
            </w:r>
          </w:p>
        </w:tc>
      </w:tr>
      <w:tr w:rsidR="00415713" w14:paraId="3ABF955F" w14:textId="77777777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586C1" w14:textId="77777777"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任课教师姓名/职称：</w:t>
            </w:r>
            <w:r w:rsidR="000C52E1">
              <w:rPr>
                <w:rFonts w:ascii="宋体" w:eastAsia="宋体" w:hAnsi="宋体" w:cs="宋体" w:hint="eastAsia"/>
                <w:szCs w:val="21"/>
                <w:lang w:eastAsia="zh-CN"/>
              </w:rPr>
              <w:t>汪莹</w:t>
            </w:r>
            <w:r w:rsidR="008E22E8">
              <w:rPr>
                <w:rFonts w:ascii="宋体" w:eastAsia="宋体" w:hAnsi="宋体" w:cs="宋体" w:hint="eastAsia"/>
                <w:szCs w:val="21"/>
                <w:lang w:eastAsia="zh-CN"/>
              </w:rPr>
              <w:t>副教授</w:t>
            </w:r>
          </w:p>
        </w:tc>
      </w:tr>
      <w:tr w:rsidR="00415713" w14:paraId="4F90D9CD" w14:textId="77777777" w:rsidTr="009E7E92">
        <w:trPr>
          <w:trHeight w:val="340"/>
          <w:jc w:val="center"/>
        </w:trPr>
        <w:tc>
          <w:tcPr>
            <w:tcW w:w="44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22FA2" w14:textId="77777777"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联系电话：</w:t>
            </w:r>
            <w:r w:rsidR="009360AC">
              <w:rPr>
                <w:rFonts w:ascii="宋体" w:hAnsi="宋体" w:hint="eastAsia"/>
                <w:b/>
                <w:szCs w:val="21"/>
              </w:rPr>
              <w:t>22861022</w:t>
            </w:r>
          </w:p>
        </w:tc>
        <w:tc>
          <w:tcPr>
            <w:tcW w:w="4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A36B0" w14:textId="77777777" w:rsidR="00415713" w:rsidRPr="00087608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Theme="minorEastAsia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Email:</w:t>
            </w:r>
            <w:r w:rsidR="00087608">
              <w:rPr>
                <w:rFonts w:ascii="宋体" w:hAnsi="宋体" w:hint="eastAsia"/>
                <w:b/>
                <w:szCs w:val="21"/>
              </w:rPr>
              <w:t xml:space="preserve"> </w:t>
            </w:r>
            <w:r w:rsidR="00087608">
              <w:rPr>
                <w:rFonts w:ascii="宋体" w:eastAsiaTheme="minorEastAsia" w:hAnsi="宋体" w:hint="eastAsia"/>
                <w:b/>
                <w:szCs w:val="21"/>
                <w:lang w:eastAsia="zh-CN"/>
              </w:rPr>
              <w:t>596711960@qq.com</w:t>
            </w:r>
          </w:p>
        </w:tc>
      </w:tr>
      <w:tr w:rsidR="00415713" w14:paraId="3FC20E2B" w14:textId="77777777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05B7A" w14:textId="77777777"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答疑时间、地点与方式：</w:t>
            </w:r>
            <w:r w:rsidR="007C76A0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授课过程中的</w:t>
            </w:r>
            <w:r w:rsidR="000E2B93" w:rsidRPr="000E2B93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时间</w:t>
            </w:r>
            <w:r w:rsidR="00087608"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A148</w:t>
            </w:r>
            <w:r w:rsidR="000E2B93" w:rsidRPr="000E2B93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一对一</w:t>
            </w:r>
            <w:r w:rsidR="000E2B93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答疑</w:t>
            </w:r>
          </w:p>
        </w:tc>
      </w:tr>
      <w:tr w:rsidR="00415713" w14:paraId="13BC5722" w14:textId="77777777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65FF8" w14:textId="77777777" w:rsidR="00415713" w:rsidRDefault="00415713" w:rsidP="000E2B9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kern w:val="2"/>
                <w:sz w:val="21"/>
                <w:szCs w:val="21"/>
                <w:lang w:eastAsia="zh-CN"/>
              </w:rPr>
              <w:t>课程考核方式：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开卷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（）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 xml:space="preserve">     闭卷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 xml:space="preserve">（ </w:t>
            </w:r>
            <w:r w:rsidR="00812B06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 xml:space="preserve">  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 xml:space="preserve">）   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课程论文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 xml:space="preserve">（  ）   </w:t>
            </w:r>
            <w:r w:rsidR="000E2B93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实操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（</w:t>
            </w:r>
            <w:r w:rsidR="00812B06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 xml:space="preserve">√ 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 xml:space="preserve"> </w:t>
            </w:r>
            <w:r w:rsidR="000E2B93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 xml:space="preserve"> ）</w:t>
            </w:r>
          </w:p>
        </w:tc>
      </w:tr>
      <w:tr w:rsidR="00415713" w14:paraId="500FE366" w14:textId="77777777" w:rsidTr="000E2B93">
        <w:trPr>
          <w:trHeight w:val="1034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76302" w14:textId="77777777" w:rsidR="0004766C" w:rsidRPr="0004766C" w:rsidRDefault="0004766C" w:rsidP="0004766C">
            <w:pPr>
              <w:tabs>
                <w:tab w:val="left" w:pos="1440"/>
              </w:tabs>
              <w:spacing w:line="288" w:lineRule="auto"/>
              <w:outlineLvl w:val="0"/>
              <w:rPr>
                <w:rFonts w:ascii="宋体" w:hAnsi="宋体"/>
                <w:b/>
                <w:szCs w:val="21"/>
                <w:lang w:eastAsia="zh-CN"/>
              </w:rPr>
            </w:pPr>
            <w:r w:rsidRPr="0004766C">
              <w:rPr>
                <w:rFonts w:ascii="宋体" w:eastAsia="宋体" w:hAnsi="宋体" w:hint="eastAsia"/>
                <w:b/>
                <w:bCs/>
                <w:kern w:val="2"/>
                <w:sz w:val="21"/>
                <w:szCs w:val="21"/>
                <w:lang w:eastAsia="zh-CN"/>
              </w:rPr>
              <w:t>使用教材：</w:t>
            </w:r>
            <w:r w:rsidRPr="0004766C">
              <w:rPr>
                <w:rFonts w:ascii="宋体" w:hAnsi="宋体" w:hint="eastAsia"/>
                <w:b/>
                <w:szCs w:val="21"/>
                <w:lang w:eastAsia="zh-CN"/>
              </w:rPr>
              <w:t>《声乐》（</w:t>
            </w:r>
            <w:r w:rsidRPr="0004766C">
              <w:rPr>
                <w:rFonts w:ascii="宋体" w:hAnsi="宋体" w:hint="eastAsia"/>
                <w:b/>
                <w:szCs w:val="21"/>
                <w:lang w:eastAsia="zh-CN"/>
              </w:rPr>
              <w:t>1</w:t>
            </w:r>
            <w:r w:rsidRPr="0004766C">
              <w:rPr>
                <w:rFonts w:ascii="宋体" w:hAnsi="宋体" w:hint="eastAsia"/>
                <w:b/>
                <w:szCs w:val="21"/>
                <w:lang w:eastAsia="zh-CN"/>
              </w:rPr>
              <w:t>、</w:t>
            </w:r>
            <w:r w:rsidRPr="0004766C">
              <w:rPr>
                <w:rFonts w:ascii="宋体" w:hAnsi="宋体" w:hint="eastAsia"/>
                <w:b/>
                <w:szCs w:val="21"/>
                <w:lang w:eastAsia="zh-CN"/>
              </w:rPr>
              <w:t>2</w:t>
            </w:r>
            <w:r w:rsidRPr="0004766C">
              <w:rPr>
                <w:rFonts w:ascii="宋体" w:hAnsi="宋体" w:hint="eastAsia"/>
                <w:b/>
                <w:szCs w:val="21"/>
                <w:lang w:eastAsia="zh-CN"/>
              </w:rPr>
              <w:t>、</w:t>
            </w:r>
            <w:r w:rsidRPr="0004766C">
              <w:rPr>
                <w:rFonts w:ascii="宋体" w:hAnsi="宋体" w:hint="eastAsia"/>
                <w:b/>
                <w:szCs w:val="21"/>
                <w:lang w:eastAsia="zh-CN"/>
              </w:rPr>
              <w:t>3</w:t>
            </w:r>
            <w:r w:rsidRPr="0004766C">
              <w:rPr>
                <w:rFonts w:ascii="宋体" w:hAnsi="宋体" w:hint="eastAsia"/>
                <w:b/>
                <w:szCs w:val="21"/>
                <w:lang w:eastAsia="zh-CN"/>
              </w:rPr>
              <w:t>）册</w:t>
            </w:r>
            <w:r w:rsidRPr="0004766C">
              <w:rPr>
                <w:rFonts w:ascii="宋体" w:hAnsi="宋体" w:hint="eastAsia"/>
                <w:b/>
                <w:szCs w:val="21"/>
                <w:lang w:eastAsia="zh-CN"/>
              </w:rPr>
              <w:t xml:space="preserve">  </w:t>
            </w:r>
            <w:r w:rsidRPr="0004766C">
              <w:rPr>
                <w:rFonts w:ascii="宋体" w:hAnsi="宋体" w:hint="eastAsia"/>
                <w:b/>
                <w:szCs w:val="21"/>
                <w:lang w:eastAsia="zh-CN"/>
              </w:rPr>
              <w:t>肖黎声主编</w:t>
            </w:r>
            <w:r w:rsidRPr="0004766C">
              <w:rPr>
                <w:rFonts w:ascii="宋体" w:hAnsi="宋体" w:hint="eastAsia"/>
                <w:b/>
                <w:szCs w:val="21"/>
                <w:lang w:eastAsia="zh-CN"/>
              </w:rPr>
              <w:t xml:space="preserve">  </w:t>
            </w:r>
            <w:r w:rsidRPr="0004766C">
              <w:rPr>
                <w:rFonts w:ascii="宋体" w:hAnsi="宋体" w:hint="eastAsia"/>
                <w:b/>
                <w:szCs w:val="21"/>
                <w:lang w:eastAsia="zh-CN"/>
              </w:rPr>
              <w:t>人民音乐</w:t>
            </w:r>
            <w:r w:rsidRPr="0004766C">
              <w:rPr>
                <w:rFonts w:ascii="宋体" w:eastAsiaTheme="minorEastAsia" w:hAnsi="宋体" w:hint="eastAsia"/>
                <w:b/>
                <w:szCs w:val="21"/>
                <w:lang w:eastAsia="zh-CN"/>
              </w:rPr>
              <w:t>出版社、</w:t>
            </w:r>
            <w:r w:rsidRPr="0004766C">
              <w:rPr>
                <w:rFonts w:ascii="宋体" w:hAnsi="宋体" w:hint="eastAsia"/>
                <w:b/>
                <w:szCs w:val="21"/>
                <w:lang w:eastAsia="zh-CN"/>
              </w:rPr>
              <w:t>上海音乐出版社</w:t>
            </w:r>
            <w:r w:rsidRPr="0004766C">
              <w:rPr>
                <w:rFonts w:ascii="宋体" w:hAnsi="宋体" w:hint="eastAsia"/>
                <w:b/>
                <w:szCs w:val="21"/>
                <w:lang w:eastAsia="zh-CN"/>
              </w:rPr>
              <w:t xml:space="preserve">  </w:t>
            </w:r>
            <w:r w:rsidRPr="0004766C">
              <w:rPr>
                <w:rFonts w:ascii="宋体" w:hAnsi="宋体" w:hint="eastAsia"/>
                <w:b/>
                <w:szCs w:val="21"/>
                <w:lang w:eastAsia="zh-CN"/>
              </w:rPr>
              <w:t>《意大利歌曲集》</w:t>
            </w:r>
            <w:r w:rsidRPr="0004766C">
              <w:rPr>
                <w:rFonts w:ascii="宋体" w:hAnsi="宋体" w:hint="eastAsia"/>
                <w:b/>
                <w:szCs w:val="21"/>
                <w:lang w:eastAsia="zh-CN"/>
              </w:rPr>
              <w:t xml:space="preserve"> </w:t>
            </w:r>
            <w:r w:rsidRPr="0004766C">
              <w:rPr>
                <w:rFonts w:ascii="宋体" w:hAnsi="宋体" w:hint="eastAsia"/>
                <w:b/>
                <w:szCs w:val="21"/>
                <w:lang w:eastAsia="zh-CN"/>
              </w:rPr>
              <w:t>尚家骧编译</w:t>
            </w:r>
            <w:r w:rsidRPr="0004766C">
              <w:rPr>
                <w:rFonts w:ascii="宋体" w:hAnsi="宋体" w:hint="eastAsia"/>
                <w:b/>
                <w:szCs w:val="21"/>
                <w:lang w:eastAsia="zh-CN"/>
              </w:rPr>
              <w:t xml:space="preserve">  </w:t>
            </w:r>
            <w:r w:rsidRPr="0004766C">
              <w:rPr>
                <w:rFonts w:ascii="宋体" w:hAnsi="宋体" w:hint="eastAsia"/>
                <w:b/>
                <w:szCs w:val="21"/>
                <w:lang w:eastAsia="zh-CN"/>
              </w:rPr>
              <w:t>人民音乐出版社</w:t>
            </w:r>
            <w:r w:rsidRPr="0004766C">
              <w:rPr>
                <w:rFonts w:ascii="宋体" w:hAnsi="宋体" w:hint="eastAsia"/>
                <w:b/>
                <w:szCs w:val="21"/>
                <w:lang w:eastAsia="zh-CN"/>
              </w:rPr>
              <w:t xml:space="preserve">  </w:t>
            </w:r>
            <w:r w:rsidRPr="0004766C">
              <w:rPr>
                <w:rFonts w:ascii="宋体" w:hAnsi="宋体" w:hint="eastAsia"/>
                <w:b/>
                <w:szCs w:val="21"/>
                <w:lang w:eastAsia="zh-CN"/>
              </w:rPr>
              <w:t>《中国民族声乐教程》（上下集）沈阳音乐学院民族声乐系编</w:t>
            </w:r>
            <w:r w:rsidRPr="0004766C">
              <w:rPr>
                <w:rFonts w:ascii="宋体" w:hAnsi="宋体" w:hint="eastAsia"/>
                <w:b/>
                <w:szCs w:val="21"/>
                <w:lang w:eastAsia="zh-CN"/>
              </w:rPr>
              <w:t xml:space="preserve">  </w:t>
            </w:r>
            <w:r w:rsidRPr="0004766C">
              <w:rPr>
                <w:rFonts w:ascii="宋体" w:hAnsi="宋体" w:hint="eastAsia"/>
                <w:b/>
                <w:szCs w:val="21"/>
                <w:lang w:eastAsia="zh-CN"/>
              </w:rPr>
              <w:t>人民音乐出版社</w:t>
            </w:r>
          </w:p>
          <w:p w14:paraId="084E0B49" w14:textId="77777777" w:rsidR="000E2B93" w:rsidRPr="0004766C" w:rsidRDefault="0004766C" w:rsidP="0004766C">
            <w:pPr>
              <w:tabs>
                <w:tab w:val="left" w:pos="1440"/>
              </w:tabs>
              <w:spacing w:line="288" w:lineRule="auto"/>
              <w:ind w:left="1338" w:hangingChars="637" w:hanging="1338"/>
              <w:outlineLvl w:val="0"/>
              <w:rPr>
                <w:rFonts w:ascii="宋体" w:eastAsiaTheme="minorEastAsia" w:hAnsi="宋体"/>
                <w:b/>
                <w:szCs w:val="21"/>
                <w:lang w:eastAsia="zh-CN"/>
              </w:rPr>
            </w:pPr>
            <w:r w:rsidRPr="0004766C">
              <w:rPr>
                <w:rFonts w:ascii="宋体" w:eastAsia="宋体" w:hAnsi="宋体" w:hint="eastAsia"/>
                <w:b/>
                <w:bCs/>
                <w:kern w:val="2"/>
                <w:sz w:val="21"/>
                <w:szCs w:val="21"/>
                <w:lang w:eastAsia="zh-CN"/>
              </w:rPr>
              <w:t>参考资料：</w:t>
            </w:r>
            <w:r w:rsidRPr="0004766C">
              <w:rPr>
                <w:rFonts w:ascii="宋体" w:hAnsi="宋体" w:hint="eastAsia"/>
                <w:b/>
                <w:szCs w:val="21"/>
                <w:lang w:eastAsia="zh-CN"/>
              </w:rPr>
              <w:t>《高等艺术院校</w:t>
            </w:r>
            <w:r w:rsidRPr="0004766C">
              <w:rPr>
                <w:rFonts w:ascii="宋体" w:hAnsi="宋体" w:hint="eastAsia"/>
                <w:b/>
                <w:szCs w:val="21"/>
                <w:lang w:eastAsia="zh-CN"/>
              </w:rPr>
              <w:t xml:space="preserve"> </w:t>
            </w:r>
            <w:r w:rsidRPr="0004766C">
              <w:rPr>
                <w:rFonts w:ascii="宋体" w:hAnsi="宋体" w:hint="eastAsia"/>
                <w:b/>
                <w:szCs w:val="21"/>
                <w:lang w:eastAsia="zh-CN"/>
              </w:rPr>
              <w:t>声乐教材</w:t>
            </w:r>
            <w:r w:rsidRPr="0004766C">
              <w:rPr>
                <w:rFonts w:ascii="宋体" w:hAnsi="宋体" w:hint="eastAsia"/>
                <w:b/>
                <w:szCs w:val="21"/>
                <w:lang w:eastAsia="zh-CN"/>
              </w:rPr>
              <w:t xml:space="preserve">  </w:t>
            </w:r>
            <w:r w:rsidRPr="0004766C">
              <w:rPr>
                <w:rFonts w:ascii="宋体" w:hAnsi="宋体" w:hint="eastAsia"/>
                <w:b/>
                <w:szCs w:val="21"/>
                <w:lang w:eastAsia="zh-CN"/>
              </w:rPr>
              <w:t>美声唱法、民族女声卷、男声卷》</w:t>
            </w:r>
            <w:r w:rsidRPr="0004766C">
              <w:rPr>
                <w:rFonts w:ascii="宋体" w:hAnsi="宋体" w:hint="eastAsia"/>
                <w:b/>
                <w:szCs w:val="21"/>
                <w:lang w:eastAsia="zh-CN"/>
              </w:rPr>
              <w:t xml:space="preserve">  </w:t>
            </w:r>
            <w:r>
              <w:rPr>
                <w:rFonts w:ascii="宋体" w:hAnsi="宋体" w:hint="eastAsia"/>
                <w:b/>
                <w:szCs w:val="21"/>
                <w:lang w:eastAsia="zh-CN"/>
              </w:rPr>
              <w:t>陈星、杨</w:t>
            </w:r>
            <w:r>
              <w:rPr>
                <w:rFonts w:ascii="宋体" w:eastAsiaTheme="minorEastAsia" w:hAnsi="宋体" w:hint="eastAsia"/>
                <w:b/>
                <w:szCs w:val="21"/>
                <w:lang w:eastAsia="zh-CN"/>
              </w:rPr>
              <w:t>学</w:t>
            </w:r>
            <w:r w:rsidRPr="0004766C">
              <w:rPr>
                <w:rFonts w:ascii="宋体" w:hAnsi="宋体" w:hint="eastAsia"/>
                <w:b/>
                <w:szCs w:val="21"/>
                <w:lang w:eastAsia="zh-CN"/>
              </w:rPr>
              <w:t>进等主编</w:t>
            </w:r>
            <w:r w:rsidRPr="0004766C">
              <w:rPr>
                <w:rFonts w:ascii="宋体" w:hAnsi="宋体" w:hint="eastAsia"/>
                <w:b/>
                <w:szCs w:val="21"/>
                <w:lang w:eastAsia="zh-CN"/>
              </w:rPr>
              <w:t xml:space="preserve">  </w:t>
            </w:r>
            <w:r w:rsidRPr="0004766C">
              <w:rPr>
                <w:rFonts w:ascii="宋体" w:hAnsi="宋体" w:hint="eastAsia"/>
                <w:b/>
                <w:szCs w:val="21"/>
                <w:lang w:eastAsia="zh-CN"/>
              </w:rPr>
              <w:t>上海音乐出版社</w:t>
            </w:r>
            <w:r w:rsidRPr="0004766C">
              <w:rPr>
                <w:rFonts w:ascii="宋体" w:hAnsi="宋体" w:hint="eastAsia"/>
                <w:b/>
                <w:szCs w:val="21"/>
                <w:lang w:eastAsia="zh-CN"/>
              </w:rPr>
              <w:t xml:space="preserve">  </w:t>
            </w:r>
            <w:r w:rsidRPr="0004766C">
              <w:rPr>
                <w:rFonts w:ascii="宋体" w:hAnsi="宋体" w:hint="eastAsia"/>
                <w:b/>
                <w:szCs w:val="21"/>
                <w:lang w:eastAsia="zh-CN"/>
              </w:rPr>
              <w:t>《重唱与表演唱</w:t>
            </w:r>
            <w:r w:rsidRPr="0004766C">
              <w:rPr>
                <w:rFonts w:ascii="宋体" w:hAnsi="宋体" w:hint="eastAsia"/>
                <w:b/>
                <w:szCs w:val="21"/>
                <w:lang w:eastAsia="zh-CN"/>
              </w:rPr>
              <w:t xml:space="preserve"> </w:t>
            </w:r>
            <w:r w:rsidRPr="0004766C">
              <w:rPr>
                <w:rFonts w:ascii="宋体" w:hAnsi="宋体" w:hint="eastAsia"/>
                <w:b/>
                <w:szCs w:val="21"/>
                <w:lang w:eastAsia="zh-CN"/>
              </w:rPr>
              <w:t>》</w:t>
            </w:r>
            <w:r w:rsidRPr="0004766C">
              <w:rPr>
                <w:rFonts w:ascii="宋体" w:hAnsi="宋体" w:hint="eastAsia"/>
                <w:b/>
                <w:szCs w:val="21"/>
                <w:lang w:eastAsia="zh-CN"/>
              </w:rPr>
              <w:t xml:space="preserve"> </w:t>
            </w:r>
            <w:r w:rsidRPr="0004766C">
              <w:rPr>
                <w:rFonts w:ascii="宋体" w:hAnsi="宋体" w:hint="eastAsia"/>
                <w:b/>
                <w:szCs w:val="21"/>
                <w:lang w:eastAsia="zh-CN"/>
              </w:rPr>
              <w:t>王培喜等</w:t>
            </w:r>
            <w:r w:rsidRPr="0004766C">
              <w:rPr>
                <w:rFonts w:ascii="宋体" w:hAnsi="宋体" w:hint="eastAsia"/>
                <w:b/>
                <w:szCs w:val="21"/>
                <w:lang w:eastAsia="zh-CN"/>
              </w:rPr>
              <w:t xml:space="preserve">  </w:t>
            </w:r>
            <w:r w:rsidRPr="0004766C">
              <w:rPr>
                <w:rFonts w:ascii="宋体" w:hAnsi="宋体" w:hint="eastAsia"/>
                <w:b/>
                <w:szCs w:val="21"/>
                <w:lang w:eastAsia="zh-CN"/>
              </w:rPr>
              <w:t>西南师范大学出版社</w:t>
            </w:r>
            <w:r w:rsidRPr="0004766C">
              <w:rPr>
                <w:rFonts w:ascii="宋体" w:hAnsi="宋体" w:hint="eastAsia"/>
                <w:b/>
                <w:szCs w:val="21"/>
                <w:lang w:eastAsia="zh-CN"/>
              </w:rPr>
              <w:t xml:space="preserve">  </w:t>
            </w:r>
            <w:r w:rsidR="00985AEA">
              <w:rPr>
                <w:rFonts w:asciiTheme="minorEastAsia" w:eastAsiaTheme="minorEastAsia" w:hAnsiTheme="minorEastAsia" w:hint="eastAsia"/>
                <w:b/>
                <w:szCs w:val="21"/>
                <w:lang w:eastAsia="zh-CN"/>
              </w:rPr>
              <w:t>&lt;&lt;</w:t>
            </w:r>
            <w:r w:rsidR="00985AEA">
              <w:rPr>
                <w:rFonts w:ascii="宋体" w:hAnsi="宋体" w:hint="eastAsia"/>
                <w:b/>
                <w:szCs w:val="21"/>
                <w:lang w:eastAsia="zh-CN"/>
              </w:rPr>
              <w:t>新编中国声乐作品选</w:t>
            </w:r>
            <w:r w:rsidR="00985AEA">
              <w:rPr>
                <w:rFonts w:asciiTheme="minorEastAsia" w:eastAsiaTheme="minorEastAsia" w:hAnsiTheme="minorEastAsia" w:hint="eastAsia"/>
                <w:b/>
                <w:szCs w:val="21"/>
                <w:lang w:eastAsia="zh-CN"/>
              </w:rPr>
              <w:t>&gt;&gt;</w:t>
            </w:r>
            <w:r w:rsidR="00985AEA">
              <w:rPr>
                <w:rFonts w:ascii="宋体" w:hAnsi="宋体" w:hint="eastAsia"/>
                <w:b/>
                <w:szCs w:val="21"/>
                <w:lang w:eastAsia="zh-CN"/>
              </w:rPr>
              <w:t>各集</w:t>
            </w:r>
            <w:r w:rsidRPr="0004766C">
              <w:rPr>
                <w:rFonts w:ascii="宋体" w:hAnsi="宋体" w:hint="eastAsia"/>
                <w:b/>
                <w:szCs w:val="21"/>
                <w:lang w:eastAsia="zh-CN"/>
              </w:rPr>
              <w:t xml:space="preserve"> </w:t>
            </w:r>
            <w:r w:rsidRPr="0004766C">
              <w:rPr>
                <w:rFonts w:ascii="宋体" w:hAnsi="宋体" w:hint="eastAsia"/>
                <w:b/>
                <w:szCs w:val="21"/>
                <w:lang w:eastAsia="zh-CN"/>
              </w:rPr>
              <w:t>霍立等</w:t>
            </w:r>
            <w:r w:rsidRPr="0004766C">
              <w:rPr>
                <w:rFonts w:ascii="宋体" w:hAnsi="宋体" w:hint="eastAsia"/>
                <w:b/>
                <w:szCs w:val="21"/>
                <w:lang w:eastAsia="zh-CN"/>
              </w:rPr>
              <w:t xml:space="preserve">  </w:t>
            </w:r>
            <w:r w:rsidRPr="0004766C">
              <w:rPr>
                <w:rFonts w:ascii="宋体" w:hAnsi="宋体" w:hint="eastAsia"/>
                <w:b/>
                <w:szCs w:val="21"/>
                <w:lang w:eastAsia="zh-CN"/>
              </w:rPr>
              <w:t>辽宁人民出版社</w:t>
            </w:r>
          </w:p>
          <w:p w14:paraId="3513B4E7" w14:textId="77777777" w:rsidR="00415713" w:rsidRPr="000E2B93" w:rsidRDefault="00415713" w:rsidP="009360A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kern w:val="2"/>
                <w:sz w:val="21"/>
                <w:szCs w:val="21"/>
                <w:lang w:eastAsia="zh-CN"/>
              </w:rPr>
            </w:pPr>
          </w:p>
        </w:tc>
      </w:tr>
      <w:tr w:rsidR="00415713" w14:paraId="1752830B" w14:textId="77777777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3A5F6" w14:textId="77777777" w:rsidR="00415713" w:rsidRPr="000E2B93" w:rsidRDefault="00415713" w:rsidP="00A27973">
            <w:pPr>
              <w:spacing w:beforeLines="50" w:before="156" w:afterLines="50" w:after="156"/>
              <w:rPr>
                <w:rFonts w:asciiTheme="minorEastAsia" w:eastAsiaTheme="minorEastAsia" w:hAnsiTheme="minorEastAsia"/>
                <w:color w:val="000000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课程简介：</w:t>
            </w:r>
            <w:r w:rsidR="000E2B93" w:rsidRPr="000E2B93">
              <w:rPr>
                <w:rFonts w:asciiTheme="minorEastAsia" w:eastAsiaTheme="minorEastAsia" w:hAnsiTheme="minorEastAsia" w:hint="eastAsia"/>
                <w:color w:val="000000"/>
                <w:lang w:eastAsia="zh-CN"/>
              </w:rPr>
              <w:t>本课程属音乐教育专业本科的提高选修课程。通过本课程的学习，学生在掌握了一般声乐演唱的基础上，进一步提高声乐艺术修养，增强独立分析理解、表现作品的能力。并能娴熟地运用歌唱技巧，以达到声情并茂的演唱水平，提高艺术作品的感染力。为胜任声乐表演，音乐教学以及辅导业余的文化活动打下良好的基础。它的主要教学目标，是掌握声乐基本理论，演唱风格不同，难度较大的声乐作品，进一步提高学生的演唱能力，扩展音域，以适应不同风格和难度歌曲的要求。</w:t>
            </w:r>
          </w:p>
        </w:tc>
      </w:tr>
      <w:tr w:rsidR="000A4E84" w14:paraId="1A078811" w14:textId="77777777" w:rsidTr="000A4E84">
        <w:trPr>
          <w:trHeight w:val="83"/>
          <w:jc w:val="center"/>
        </w:trPr>
        <w:tc>
          <w:tcPr>
            <w:tcW w:w="9401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0B12" w14:textId="77777777" w:rsidR="000A4E84" w:rsidRDefault="000A4E84" w:rsidP="007C76A0">
            <w:pPr>
              <w:tabs>
                <w:tab w:val="left" w:pos="1440"/>
              </w:tabs>
              <w:spacing w:after="0" w:line="240" w:lineRule="exact"/>
              <w:outlineLvl w:val="0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课程教学目标</w:t>
            </w:r>
          </w:p>
          <w:p w14:paraId="0C0795B9" w14:textId="77777777" w:rsidR="000A4E84" w:rsidRPr="000F6FEC" w:rsidRDefault="000F6FEC" w:rsidP="000F6FEC">
            <w:pPr>
              <w:spacing w:line="320" w:lineRule="exact"/>
              <w:ind w:firstLineChars="195" w:firstLine="468"/>
              <w:rPr>
                <w:rFonts w:asciiTheme="minorEastAsia" w:eastAsiaTheme="minorEastAsia" w:hAnsiTheme="minorEastAsia"/>
                <w:color w:val="000000"/>
                <w:szCs w:val="24"/>
                <w:lang w:eastAsia="zh-CN"/>
              </w:rPr>
            </w:pPr>
            <w:r w:rsidRPr="000F6FEC">
              <w:rPr>
                <w:rFonts w:asciiTheme="minorEastAsia" w:eastAsiaTheme="minorEastAsia" w:hAnsiTheme="minorEastAsia" w:hint="eastAsia"/>
                <w:color w:val="000000"/>
                <w:szCs w:val="24"/>
                <w:lang w:eastAsia="zh-CN"/>
              </w:rPr>
              <w:t>结合专业培养，提出本课程要达到的目标如下：1、知识与技能目标：通过本课程学习，使学生全面掌握声乐理论，训练方法及声乐表演方面的文化修养。对声乐技能的掌握要达到5个方面的要求。A、声音概念必须明确，声乐表演是有观众的，一定要把明亮的声音，具有穿透力的声音送给观众。B、用头脑歌唱，思维走在声音的前面，想好如何用气，如何打开喉咙，如何把声音集中在位置上歌唱。C、要有效地把乐感与情感结合起来，以情带声、声情并茂，让音乐语言与文字内涵更完整地表现声乐作品。D、提高声音的质量是声乐表演的重要方面，一定要加强气息与声音有机结合的训练，才能使共鸣得到充分的发挥，音色、音量、音质才会更理想。E、要把学过的视唱练耳，乐理，和声与</w:t>
            </w:r>
            <w:r w:rsidRPr="000F6FEC">
              <w:rPr>
                <w:rFonts w:asciiTheme="minorEastAsia" w:eastAsiaTheme="minorEastAsia" w:hAnsiTheme="minorEastAsia" w:hint="eastAsia"/>
                <w:color w:val="000000"/>
                <w:szCs w:val="24"/>
                <w:lang w:eastAsia="zh-CN"/>
              </w:rPr>
              <w:lastRenderedPageBreak/>
              <w:t>文化修养用到声乐演唱中来，这样才能确保声乐表演水平得以不断的提高。</w:t>
            </w:r>
            <w:r w:rsidRPr="000F6FEC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2、过程与方法目标：通过本课程学习，让学生掌握简单学习声乐的方法。使声乐这门很抽象的学科，变得看得见，摸得着，很容易学会。方法是自然吸气，打开喉咙，收小腹放气歌唱。这种歌唱方法解决了声区统一，突破了高音，确保声音质量。</w:t>
            </w:r>
            <w:r w:rsidRPr="000F6FEC">
              <w:rPr>
                <w:rFonts w:asciiTheme="minorEastAsia" w:eastAsiaTheme="minorEastAsia" w:hAnsiTheme="minorEastAsia" w:hint="eastAsia"/>
                <w:color w:val="000000"/>
                <w:szCs w:val="24"/>
                <w:lang w:eastAsia="zh-CN"/>
              </w:rPr>
              <w:t>3、情感、态度与价值观发展目标：通过本课程学习与学生建立起良好的互动关系。在确保学生们声乐演唱水平不断提高的同时，他会对自身价值观有正确的认识并且学习态度也会端正，热爱本专业的情感也会加深，它会发自内心地努力学习并取得好成绩。</w:t>
            </w:r>
          </w:p>
        </w:tc>
      </w:tr>
      <w:tr w:rsidR="00415713" w14:paraId="2B4CF87A" w14:textId="77777777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DFBADF2" w14:textId="77777777" w:rsidR="00415713" w:rsidRDefault="00415713" w:rsidP="0004351A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Cs w:val="21"/>
                <w:lang w:eastAsia="zh-CN"/>
              </w:rPr>
              <w:lastRenderedPageBreak/>
              <w:t>理论教学进程表</w:t>
            </w:r>
          </w:p>
        </w:tc>
      </w:tr>
      <w:tr w:rsidR="00415713" w14:paraId="329AD3AC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2E538D0" w14:textId="77777777" w:rsidR="00415713" w:rsidRDefault="00415713" w:rsidP="0004351A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EC14AE4" w14:textId="77777777" w:rsidR="00415713" w:rsidRDefault="00415713" w:rsidP="0004351A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教学主题</w:t>
            </w:r>
            <w:proofErr w:type="spellEnd"/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8630A09" w14:textId="77777777" w:rsidR="00415713" w:rsidRDefault="00415713" w:rsidP="0004351A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教学时长</w:t>
            </w:r>
            <w:proofErr w:type="spellEnd"/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A84C2D3" w14:textId="77777777" w:rsidR="00415713" w:rsidRDefault="00415713" w:rsidP="0004351A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教学的重点与难点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2330467" w14:textId="77777777" w:rsidR="00415713" w:rsidRDefault="00415713" w:rsidP="0004351A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教学方式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A3C9E89" w14:textId="77777777" w:rsidR="00415713" w:rsidRDefault="00415713" w:rsidP="0004351A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作业安排</w:t>
            </w:r>
            <w:proofErr w:type="spellEnd"/>
          </w:p>
        </w:tc>
      </w:tr>
      <w:tr w:rsidR="00D708F7" w14:paraId="0642F8CD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74885" w14:textId="77777777" w:rsidR="00D708F7" w:rsidRDefault="00D708F7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60AC2" w14:textId="77777777" w:rsidR="00D708F7" w:rsidRPr="000F6FEC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在提高选修的层面上，对中低声区进一步提出要求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77272" w14:textId="77777777" w:rsidR="00D708F7" w:rsidRDefault="00D708F7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3B35" w14:textId="77777777" w:rsidR="00D708F7" w:rsidRPr="007E7923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：声音不</w:t>
            </w: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虚，气息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不漏</w:t>
            </w:r>
          </w:p>
          <w:p w14:paraId="0E223826" w14:textId="77777777" w:rsidR="00D708F7" w:rsidRPr="007E7923" w:rsidRDefault="00D708F7" w:rsidP="007E7923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</w:t>
            </w: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打开喉咙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，利用面罩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0BFC1" w14:textId="77777777" w:rsidR="00D708F7" w:rsidRDefault="00D708F7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9208F" w14:textId="77777777" w:rsidR="00D708F7" w:rsidRDefault="00D708F7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按进度布置</w:t>
            </w:r>
          </w:p>
        </w:tc>
      </w:tr>
      <w:tr w:rsidR="00D708F7" w14:paraId="774ABE91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F84B2" w14:textId="77777777" w:rsidR="00D708F7" w:rsidRDefault="00D708F7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291A8" w14:textId="77777777" w:rsidR="00D708F7" w:rsidRPr="000F6FEC" w:rsidRDefault="00D708F7" w:rsidP="00BA57D1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在提高选修的层面上，对半声练习进一步提出要求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AB093" w14:textId="77777777" w:rsidR="00D708F7" w:rsidRDefault="00D708F7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C95F" w14:textId="77777777" w:rsidR="00D708F7" w:rsidRPr="007E7923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：</w:t>
            </w: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打开喉咙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，集中位置</w:t>
            </w:r>
          </w:p>
          <w:p w14:paraId="537E36C6" w14:textId="77777777" w:rsidR="00D708F7" w:rsidRPr="007E7923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重点：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巧用面罩，声音放松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82E09" w14:textId="77777777" w:rsidR="00D708F7" w:rsidRDefault="00D708F7" w:rsidP="0004351A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ADC85" w14:textId="77777777" w:rsidR="00D708F7" w:rsidRDefault="00D708F7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按进度布置</w:t>
            </w:r>
          </w:p>
        </w:tc>
      </w:tr>
      <w:tr w:rsidR="00D708F7" w14:paraId="08022B6B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DC23B" w14:textId="77777777" w:rsidR="00D708F7" w:rsidRDefault="00D708F7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10728" w14:textId="77777777" w:rsidR="00D708F7" w:rsidRPr="000F6FEC" w:rsidRDefault="00D708F7" w:rsidP="00BA57D1">
            <w:pPr>
              <w:rPr>
                <w:rFonts w:asciiTheme="minorEastAsia" w:eastAsiaTheme="minorEastAsia" w:hAnsiTheme="minorEastAsia"/>
                <w:b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在提高选修的层面上，对真假融合进一步提出要求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C6C70" w14:textId="77777777" w:rsidR="00D708F7" w:rsidRDefault="00D708F7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D588" w14:textId="77777777" w:rsidR="00D708F7" w:rsidRPr="007E7923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要点: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向上过渡，半声演唱</w:t>
            </w:r>
          </w:p>
          <w:p w14:paraId="17D4C23D" w14:textId="77777777" w:rsidR="00D708F7" w:rsidRPr="007E7923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重点：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腔体张开，强调面罩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C4D24" w14:textId="77777777" w:rsidR="00D708F7" w:rsidRDefault="00D708F7" w:rsidP="0004351A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833A6" w14:textId="77777777" w:rsidR="00D708F7" w:rsidRDefault="00D708F7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按进度布置</w:t>
            </w:r>
          </w:p>
        </w:tc>
      </w:tr>
      <w:tr w:rsidR="00D708F7" w14:paraId="3AE0513E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85F9E" w14:textId="77777777" w:rsidR="00D708F7" w:rsidRDefault="00D708F7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90FA2" w14:textId="77777777" w:rsidR="00D708F7" w:rsidRDefault="00D708F7" w:rsidP="004D1A25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继续不同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风格作品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体验</w:t>
            </w:r>
          </w:p>
          <w:p w14:paraId="72298E85" w14:textId="77777777" w:rsidR="00D708F7" w:rsidRPr="000F6FEC" w:rsidRDefault="00D708F7" w:rsidP="004D1A25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——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美声作品演唱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D67E5" w14:textId="77777777" w:rsidR="00D708F7" w:rsidRDefault="00D708F7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7A578" w14:textId="77777777" w:rsidR="00D708F7" w:rsidRPr="007E7923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要点：声音通畅，头声主导</w:t>
            </w:r>
            <w:r w:rsidRPr="007E7923">
              <w:rPr>
                <w:rFonts w:asciiTheme="minorEastAsia" w:eastAsiaTheme="minorEastAsia" w:hAnsiTheme="minorEastAsia"/>
                <w:lang w:eastAsia="zh-CN"/>
              </w:rPr>
              <w:t xml:space="preserve"> </w:t>
            </w:r>
          </w:p>
          <w:p w14:paraId="2FB3A7F0" w14:textId="77777777" w:rsidR="00D708F7" w:rsidRPr="007E7923" w:rsidRDefault="00D708F7" w:rsidP="0032186E">
            <w:pPr>
              <w:rPr>
                <w:rFonts w:asciiTheme="minorEastAsia" w:eastAsiaTheme="minorEastAsia" w:hAnsiTheme="minorEastAsia"/>
                <w:b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重点：以情带声，声情并茂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E76A2" w14:textId="77777777" w:rsidR="00D708F7" w:rsidRDefault="00D708F7" w:rsidP="0004351A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9F386" w14:textId="77777777" w:rsidR="00D708F7" w:rsidRDefault="00D708F7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按进度布置</w:t>
            </w:r>
          </w:p>
        </w:tc>
      </w:tr>
      <w:tr w:rsidR="00D708F7" w14:paraId="67257D5D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99123" w14:textId="77777777" w:rsidR="00D708F7" w:rsidRDefault="00D708F7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1CED9" w14:textId="77777777" w:rsidR="00D708F7" w:rsidRDefault="00D708F7" w:rsidP="004D1A25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不同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风格作品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体验</w:t>
            </w:r>
          </w:p>
          <w:p w14:paraId="43491A39" w14:textId="77777777" w:rsidR="00D708F7" w:rsidRPr="000F6FEC" w:rsidRDefault="00D708F7" w:rsidP="004D1A25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——民族作品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演唱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FC9CF" w14:textId="77777777" w:rsidR="00D708F7" w:rsidRDefault="00D708F7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EEE7" w14:textId="77777777" w:rsidR="00D708F7" w:rsidRPr="007E7923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要点：声音靠前，甜美明亮</w:t>
            </w:r>
          </w:p>
          <w:p w14:paraId="4772F28D" w14:textId="77777777" w:rsidR="00D708F7" w:rsidRPr="007E7923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重点: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风味纯正</w:t>
            </w: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，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清晰自然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FF4E0" w14:textId="77777777" w:rsidR="00D708F7" w:rsidRDefault="00D708F7" w:rsidP="0004351A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1ED33" w14:textId="77777777" w:rsidR="00D708F7" w:rsidRDefault="00D708F7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按进度布置</w:t>
            </w:r>
          </w:p>
        </w:tc>
      </w:tr>
      <w:tr w:rsidR="00D708F7" w14:paraId="37F4F2FE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74FB3" w14:textId="77777777" w:rsidR="00D708F7" w:rsidRDefault="00D708F7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9439E" w14:textId="77777777" w:rsidR="00D708F7" w:rsidRDefault="00D708F7" w:rsidP="004D1A25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不同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风格作品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体验</w:t>
            </w:r>
          </w:p>
          <w:p w14:paraId="6A33EA13" w14:textId="77777777" w:rsidR="00D708F7" w:rsidRPr="000F6FEC" w:rsidRDefault="00D708F7" w:rsidP="004D1A25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——通俗歌曲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演唱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7C766" w14:textId="77777777" w:rsidR="00D708F7" w:rsidRDefault="00D708F7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96E7F" w14:textId="77777777" w:rsidR="00D708F7" w:rsidRPr="007E7923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要点：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特色与乐感</w:t>
            </w:r>
          </w:p>
          <w:p w14:paraId="0030BAD5" w14:textId="77777777" w:rsidR="00D708F7" w:rsidRPr="007E7923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重点：要有独特</w:t>
            </w: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的风格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C35CC" w14:textId="77777777" w:rsidR="00D708F7" w:rsidRDefault="00D708F7" w:rsidP="0004351A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8CAB3" w14:textId="77777777" w:rsidR="00D708F7" w:rsidRDefault="00D708F7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按进度布置</w:t>
            </w:r>
          </w:p>
        </w:tc>
      </w:tr>
      <w:tr w:rsidR="00D708F7" w14:paraId="6A00F775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ADC6E" w14:textId="77777777" w:rsidR="00D708F7" w:rsidRDefault="00D708F7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74E3D" w14:textId="77777777" w:rsidR="00D708F7" w:rsidRPr="000F6FEC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声音技巧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训练</w:t>
            </w:r>
          </w:p>
          <w:p w14:paraId="41D151AD" w14:textId="77777777" w:rsidR="00D708F7" w:rsidRPr="000F6FEC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——强、弱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的控制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739AF" w14:textId="77777777" w:rsidR="00D708F7" w:rsidRDefault="00D708F7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CAE43" w14:textId="77777777" w:rsidR="00D708F7" w:rsidRDefault="00D708F7" w:rsidP="00015D9C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要点：气息</w:t>
            </w:r>
            <w:r w:rsidR="00233D49">
              <w:rPr>
                <w:rFonts w:asciiTheme="minorEastAsia" w:eastAsiaTheme="minorEastAsia" w:hAnsiTheme="minorEastAsia" w:hint="eastAsia"/>
                <w:lang w:eastAsia="zh-CN"/>
              </w:rPr>
              <w:t>的强弱控制</w:t>
            </w:r>
          </w:p>
          <w:p w14:paraId="7EA62950" w14:textId="77777777" w:rsidR="00D708F7" w:rsidRPr="007E7923" w:rsidRDefault="00D708F7" w:rsidP="00015D9C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重点：</w:t>
            </w:r>
            <w:r w:rsidR="00233D49">
              <w:rPr>
                <w:rFonts w:asciiTheme="minorEastAsia" w:eastAsiaTheme="minorEastAsia" w:hAnsiTheme="minorEastAsia" w:hint="eastAsia"/>
                <w:lang w:eastAsia="zh-CN"/>
              </w:rPr>
              <w:t>气息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支点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BCE42" w14:textId="77777777" w:rsidR="00D708F7" w:rsidRDefault="00D708F7" w:rsidP="0004351A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49EE7" w14:textId="77777777" w:rsidR="00D708F7" w:rsidRDefault="00D708F7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按进度布置</w:t>
            </w:r>
          </w:p>
        </w:tc>
      </w:tr>
      <w:tr w:rsidR="00D708F7" w14:paraId="0A8DA358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220CA" w14:textId="77777777" w:rsidR="00D708F7" w:rsidRDefault="00D708F7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0C4B1" w14:textId="77777777" w:rsidR="00D708F7" w:rsidRPr="000F6FEC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声音技巧的表现</w:t>
            </w:r>
          </w:p>
          <w:p w14:paraId="5F9695F0" w14:textId="77777777" w:rsidR="00D708F7" w:rsidRPr="000F6FEC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——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民歌的甩腔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2F7A6" w14:textId="77777777" w:rsidR="00D708F7" w:rsidRDefault="00D708F7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5E85" w14:textId="77777777" w:rsidR="00D708F7" w:rsidRDefault="00D467A0" w:rsidP="00015D9C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要点：气息与声带有效</w:t>
            </w:r>
            <w:r w:rsidR="00D708F7" w:rsidRPr="007E7923">
              <w:rPr>
                <w:rFonts w:asciiTheme="minorEastAsia" w:eastAsiaTheme="minorEastAsia" w:hAnsiTheme="minorEastAsia" w:hint="eastAsia"/>
                <w:lang w:eastAsia="zh-CN"/>
              </w:rPr>
              <w:t>结合</w:t>
            </w:r>
          </w:p>
          <w:p w14:paraId="70ADC52B" w14:textId="77777777" w:rsidR="00D708F7" w:rsidRPr="007E7923" w:rsidRDefault="00D708F7" w:rsidP="00015D9C">
            <w:pPr>
              <w:rPr>
                <w:rFonts w:asciiTheme="minorEastAsia" w:eastAsiaTheme="minorEastAsia" w:hAnsiTheme="minorEastAsia"/>
              </w:rPr>
            </w:pPr>
            <w:proofErr w:type="spellStart"/>
            <w:r w:rsidRPr="007E7923">
              <w:rPr>
                <w:rFonts w:asciiTheme="minorEastAsia" w:eastAsiaTheme="minorEastAsia" w:hAnsiTheme="minorEastAsia" w:hint="eastAsia"/>
              </w:rPr>
              <w:t>重点</w:t>
            </w:r>
            <w:proofErr w:type="spellEnd"/>
            <w:r w:rsidRPr="007E7923">
              <w:rPr>
                <w:rFonts w:asciiTheme="minorEastAsia" w:eastAsiaTheme="minorEastAsia" w:hAnsiTheme="minorEastAsia" w:hint="eastAsia"/>
              </w:rPr>
              <w:t>：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风味自然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1ECF2" w14:textId="77777777" w:rsidR="00D708F7" w:rsidRDefault="00D708F7" w:rsidP="0004351A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BD02A" w14:textId="77777777" w:rsidR="00D708F7" w:rsidRDefault="00D708F7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按进度布置</w:t>
            </w:r>
          </w:p>
        </w:tc>
      </w:tr>
      <w:tr w:rsidR="00D708F7" w14:paraId="722D4D36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01067" w14:textId="77777777" w:rsidR="00D708F7" w:rsidRDefault="00D708F7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22A6A" w14:textId="77777777" w:rsidR="00D708F7" w:rsidRDefault="00D708F7" w:rsidP="004D1A25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演唱与舞台</w:t>
            </w:r>
          </w:p>
          <w:p w14:paraId="22620D09" w14:textId="77777777" w:rsidR="00D708F7" w:rsidRPr="000F6FEC" w:rsidRDefault="00D708F7" w:rsidP="004D1A25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——手、眼、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体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的结合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AD4A8" w14:textId="77777777" w:rsidR="00D708F7" w:rsidRDefault="00D708F7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0853" w14:textId="77777777" w:rsidR="00D708F7" w:rsidRPr="007E7923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要点：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协调、大方、美观</w:t>
            </w:r>
          </w:p>
          <w:p w14:paraId="66952314" w14:textId="77777777" w:rsidR="00D708F7" w:rsidRPr="007E7923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重点：眼神、手势、意蕴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FA8AF" w14:textId="77777777" w:rsidR="00D708F7" w:rsidRDefault="00D708F7" w:rsidP="0004351A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70311" w14:textId="77777777" w:rsidR="00D708F7" w:rsidRDefault="00D708F7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按进度布置</w:t>
            </w:r>
          </w:p>
        </w:tc>
      </w:tr>
      <w:tr w:rsidR="00D708F7" w14:paraId="09B0D311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7FDA3" w14:textId="77777777" w:rsidR="00D708F7" w:rsidRDefault="00D708F7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A3B25" w14:textId="77777777" w:rsidR="00D708F7" w:rsidRDefault="00D708F7" w:rsidP="004D1A25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演唱与舞台</w:t>
            </w:r>
          </w:p>
          <w:p w14:paraId="5B4BC79E" w14:textId="77777777" w:rsidR="00D708F7" w:rsidRPr="000F6FEC" w:rsidRDefault="00D708F7" w:rsidP="004D1A25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——演唱中的适当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表演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5D5B0" w14:textId="77777777" w:rsidR="00D708F7" w:rsidRDefault="00D708F7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379E1" w14:textId="77777777" w:rsidR="00D708F7" w:rsidRPr="007E7923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要点：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恰当、顺理成章</w:t>
            </w:r>
          </w:p>
          <w:p w14:paraId="0677AEBE" w14:textId="77777777" w:rsidR="00D708F7" w:rsidRPr="007E7923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重点：全身协调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与基本功训练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76832" w14:textId="77777777" w:rsidR="00D708F7" w:rsidRDefault="00D708F7" w:rsidP="0004351A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51058" w14:textId="77777777" w:rsidR="00D708F7" w:rsidRDefault="00D708F7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按进度布置</w:t>
            </w:r>
          </w:p>
        </w:tc>
      </w:tr>
      <w:tr w:rsidR="00D708F7" w14:paraId="1DAAB3F7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DF782" w14:textId="77777777" w:rsidR="00D708F7" w:rsidRDefault="00D708F7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D293E" w14:textId="77777777" w:rsidR="00D708F7" w:rsidRPr="000F6FEC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乐感与情感的有效结合</w:t>
            </w:r>
          </w:p>
          <w:p w14:paraId="41940265" w14:textId="77777777" w:rsidR="00D708F7" w:rsidRPr="000F6FEC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——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对音乐语言的理解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CB27B" w14:textId="77777777" w:rsidR="00D708F7" w:rsidRDefault="00D708F7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8180F" w14:textId="77777777" w:rsidR="00D708F7" w:rsidRDefault="00D708F7" w:rsidP="00F72538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要点：音乐语言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的文学</w:t>
            </w:r>
            <w:r w:rsidR="00233D49">
              <w:rPr>
                <w:rFonts w:asciiTheme="minorEastAsia" w:eastAsiaTheme="minorEastAsia" w:hAnsiTheme="minorEastAsia" w:hint="eastAsia"/>
                <w:lang w:eastAsia="zh-CN"/>
              </w:rPr>
              <w:t>含义</w:t>
            </w:r>
          </w:p>
          <w:p w14:paraId="264FEF90" w14:textId="77777777" w:rsidR="00D708F7" w:rsidRPr="007E7923" w:rsidRDefault="00D708F7" w:rsidP="00F72538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重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点：通过</w:t>
            </w:r>
            <w:r w:rsidR="007C1319">
              <w:rPr>
                <w:rFonts w:asciiTheme="minorEastAsia" w:eastAsiaTheme="minorEastAsia" w:hAnsiTheme="minorEastAsia" w:hint="eastAsia"/>
                <w:lang w:eastAsia="zh-CN"/>
              </w:rPr>
              <w:t>音乐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刻画意境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6214E" w14:textId="77777777" w:rsidR="00D708F7" w:rsidRDefault="00D708F7" w:rsidP="0004351A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89DCD" w14:textId="77777777" w:rsidR="00D708F7" w:rsidRDefault="00D708F7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按进度布置</w:t>
            </w:r>
          </w:p>
        </w:tc>
      </w:tr>
      <w:tr w:rsidR="00D708F7" w14:paraId="048D7327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6D330" w14:textId="77777777" w:rsidR="00D708F7" w:rsidRDefault="00D708F7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0A4B7" w14:textId="77777777" w:rsidR="00D708F7" w:rsidRPr="000F6FEC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乐感与情感的有效结合</w:t>
            </w:r>
          </w:p>
          <w:p w14:paraId="33DBD6E0" w14:textId="77777777" w:rsidR="00D708F7" w:rsidRPr="000F6FEC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——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对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作品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情感的理解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F136A" w14:textId="77777777" w:rsidR="00D708F7" w:rsidRDefault="00D708F7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87A4A" w14:textId="77777777" w:rsidR="00D708F7" w:rsidRPr="007E7923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要点：情感是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灵魂，要以情带声</w:t>
            </w:r>
          </w:p>
          <w:p w14:paraId="4DE825E0" w14:textId="77777777" w:rsidR="00D708F7" w:rsidRPr="007E7923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重点：情感通过</w:t>
            </w: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乐感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进行表述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1D6AB" w14:textId="77777777" w:rsidR="00D708F7" w:rsidRDefault="00D708F7" w:rsidP="0004351A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5453A" w14:textId="77777777" w:rsidR="00D708F7" w:rsidRDefault="00D708F7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按进度布置</w:t>
            </w:r>
          </w:p>
        </w:tc>
      </w:tr>
      <w:tr w:rsidR="00D708F7" w14:paraId="52272231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751AB" w14:textId="77777777" w:rsidR="00D708F7" w:rsidRDefault="00D708F7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lastRenderedPageBreak/>
              <w:t>13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4F74A" w14:textId="77777777" w:rsidR="00D708F7" w:rsidRPr="000F6FEC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演唱能力的锻炼</w:t>
            </w:r>
          </w:p>
          <w:p w14:paraId="799FE0D8" w14:textId="77777777" w:rsidR="00D708F7" w:rsidRPr="000F6FEC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——克服惧高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胆怯心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理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1AE31" w14:textId="77777777" w:rsidR="00D708F7" w:rsidRDefault="00D708F7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3AAE" w14:textId="77777777" w:rsidR="00D708F7" w:rsidRPr="007E7923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要点：</w:t>
            </w:r>
            <w:r w:rsidR="00B55B65">
              <w:rPr>
                <w:rFonts w:asciiTheme="minorEastAsia" w:eastAsiaTheme="minorEastAsia" w:hAnsiTheme="minorEastAsia" w:hint="eastAsia"/>
                <w:lang w:eastAsia="zh-CN"/>
              </w:rPr>
              <w:t>训练良好的演唱心理素养</w:t>
            </w:r>
          </w:p>
          <w:p w14:paraId="4C4C1DD8" w14:textId="77777777" w:rsidR="00D708F7" w:rsidRPr="007E7923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重点：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掌握正确高音的科学唱法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1D23E" w14:textId="77777777" w:rsidR="00D708F7" w:rsidRDefault="00D708F7" w:rsidP="0004351A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B6824" w14:textId="77777777" w:rsidR="00D708F7" w:rsidRDefault="00D708F7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按进度布置</w:t>
            </w:r>
          </w:p>
        </w:tc>
      </w:tr>
      <w:tr w:rsidR="00D708F7" w14:paraId="3811B433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7880B" w14:textId="77777777" w:rsidR="00D708F7" w:rsidRDefault="00D708F7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AEA75" w14:textId="77777777" w:rsidR="00D708F7" w:rsidRPr="000F6FEC" w:rsidRDefault="00D708F7" w:rsidP="00EC5856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演唱能力的锻炼</w:t>
            </w:r>
          </w:p>
          <w:p w14:paraId="44D169E3" w14:textId="77777777" w:rsidR="00D708F7" w:rsidRPr="000F6FEC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——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舞台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的适应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80C12" w14:textId="77777777" w:rsidR="00D708F7" w:rsidRDefault="00D708F7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E9E0" w14:textId="77777777" w:rsidR="00D708F7" w:rsidRPr="007E7923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要点：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多锻炼，多适应</w:t>
            </w:r>
          </w:p>
          <w:p w14:paraId="0D402054" w14:textId="77777777" w:rsidR="00D708F7" w:rsidRPr="007E7923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重点：</w:t>
            </w:r>
            <w:r w:rsidR="008D792D">
              <w:rPr>
                <w:rFonts w:asciiTheme="minorEastAsia" w:eastAsiaTheme="minorEastAsia" w:hAnsiTheme="minorEastAsia" w:hint="eastAsia"/>
                <w:lang w:eastAsia="zh-CN"/>
              </w:rPr>
              <w:t>深入意境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4E3FF" w14:textId="77777777" w:rsidR="00D708F7" w:rsidRDefault="00D708F7" w:rsidP="0004351A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B914A" w14:textId="77777777" w:rsidR="00D708F7" w:rsidRDefault="00D708F7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按进度布置</w:t>
            </w:r>
          </w:p>
        </w:tc>
      </w:tr>
      <w:tr w:rsidR="00D708F7" w14:paraId="4CA4CEA1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AED15" w14:textId="77777777" w:rsidR="00D708F7" w:rsidRDefault="00D708F7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60F53" w14:textId="77777777" w:rsidR="00D708F7" w:rsidRPr="000F6FEC" w:rsidRDefault="00D708F7" w:rsidP="00EC5856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演唱能力的锻炼</w:t>
            </w:r>
          </w:p>
          <w:p w14:paraId="3AA6D50B" w14:textId="77777777" w:rsidR="00D708F7" w:rsidRPr="000F6FEC" w:rsidRDefault="00D708F7" w:rsidP="00EC5856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——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强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化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综合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练习与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运用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7E46F" w14:textId="77777777" w:rsidR="00D708F7" w:rsidRDefault="00D708F7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33D35" w14:textId="77777777" w:rsidR="00D708F7" w:rsidRPr="007E7923" w:rsidRDefault="00071E53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要点：合伴奏</w:t>
            </w:r>
          </w:p>
          <w:p w14:paraId="0F1FEDA7" w14:textId="77777777" w:rsidR="00D708F7" w:rsidRPr="007E7923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重点：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强化综合表现意识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CD983" w14:textId="77777777" w:rsidR="00D708F7" w:rsidRDefault="00D708F7" w:rsidP="0004351A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1591F" w14:textId="77777777" w:rsidR="00D708F7" w:rsidRDefault="00D708F7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按进度布置</w:t>
            </w:r>
          </w:p>
        </w:tc>
      </w:tr>
      <w:tr w:rsidR="00D708F7" w14:paraId="1AA2B6D7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7E48E" w14:textId="77777777" w:rsidR="00D708F7" w:rsidRDefault="00D708F7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81546" w14:textId="77777777" w:rsidR="00D708F7" w:rsidRPr="000F6FEC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准备考试作品，合伴奏</w:t>
            </w:r>
          </w:p>
          <w:p w14:paraId="33C4D14F" w14:textId="77777777" w:rsidR="00D708F7" w:rsidRPr="000F6FEC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——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演唱考试作品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E83FE" w14:textId="77777777" w:rsidR="00D708F7" w:rsidRDefault="00D708F7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A6BE8" w14:textId="77777777" w:rsidR="00D708F7" w:rsidRDefault="00071E53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要点：合伴奏</w:t>
            </w:r>
          </w:p>
          <w:p w14:paraId="684A8BCE" w14:textId="77777777" w:rsidR="00D708F7" w:rsidRPr="006410E1" w:rsidRDefault="008D792D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重点：处理作品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246AA" w14:textId="77777777" w:rsidR="00D708F7" w:rsidRDefault="00D708F7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D9FA8" w14:textId="77777777" w:rsidR="00D708F7" w:rsidRDefault="00D708F7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按进度布置</w:t>
            </w:r>
          </w:p>
        </w:tc>
      </w:tr>
      <w:tr w:rsidR="007E7923" w:rsidRPr="002E27E1" w14:paraId="719501E2" w14:textId="77777777" w:rsidTr="009E7E92">
        <w:trPr>
          <w:trHeight w:val="340"/>
          <w:jc w:val="center"/>
        </w:trPr>
        <w:tc>
          <w:tcPr>
            <w:tcW w:w="3468" w:type="dxa"/>
            <w:gridSpan w:val="3"/>
            <w:tcBorders>
              <w:top w:val="single" w:sz="4" w:space="0" w:color="auto"/>
            </w:tcBorders>
            <w:vAlign w:val="center"/>
          </w:tcPr>
          <w:p w14:paraId="6F4D2288" w14:textId="77777777" w:rsidR="007E7923" w:rsidRPr="002E27E1" w:rsidRDefault="007E7923" w:rsidP="0004351A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合计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</w:p>
        </w:tc>
        <w:tc>
          <w:tcPr>
            <w:tcW w:w="842" w:type="dxa"/>
            <w:tcBorders>
              <w:top w:val="single" w:sz="4" w:space="0" w:color="auto"/>
            </w:tcBorders>
            <w:vAlign w:val="center"/>
          </w:tcPr>
          <w:p w14:paraId="7D329FBB" w14:textId="77777777" w:rsidR="007E7923" w:rsidRPr="002E27E1" w:rsidRDefault="006410E1" w:rsidP="0004351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</w:tcBorders>
            <w:vAlign w:val="center"/>
          </w:tcPr>
          <w:p w14:paraId="1A26D188" w14:textId="77777777" w:rsidR="007E7923" w:rsidRPr="007E7923" w:rsidRDefault="007E7923" w:rsidP="0004351A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5E4106FA" w14:textId="77777777" w:rsidR="007E7923" w:rsidRPr="006410E1" w:rsidRDefault="007E7923" w:rsidP="0032186E">
            <w:pPr>
              <w:rPr>
                <w:rFonts w:ascii="宋体" w:eastAsiaTheme="minorEastAsia" w:hAnsi="宋体"/>
                <w:lang w:eastAsia="zh-CN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center"/>
          </w:tcPr>
          <w:p w14:paraId="7FB583FA" w14:textId="77777777" w:rsidR="007E7923" w:rsidRPr="002E27E1" w:rsidRDefault="007E7923" w:rsidP="0004351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DE2698" w:rsidRPr="002E27E1" w14:paraId="5B24DB3E" w14:textId="77777777" w:rsidTr="0004351A">
        <w:trPr>
          <w:trHeight w:val="340"/>
          <w:jc w:val="center"/>
        </w:trPr>
        <w:tc>
          <w:tcPr>
            <w:tcW w:w="9401" w:type="dxa"/>
            <w:gridSpan w:val="9"/>
            <w:shd w:val="clear" w:color="auto" w:fill="C0C0C0"/>
            <w:vAlign w:val="center"/>
          </w:tcPr>
          <w:p w14:paraId="7C7622E0" w14:textId="77777777" w:rsidR="00DE2698" w:rsidRPr="002E27E1" w:rsidRDefault="00DE2698" w:rsidP="0004351A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DE2698" w:rsidRPr="002E27E1" w14:paraId="5F161849" w14:textId="77777777" w:rsidTr="009E7E92">
        <w:trPr>
          <w:trHeight w:val="340"/>
          <w:jc w:val="center"/>
        </w:trPr>
        <w:tc>
          <w:tcPr>
            <w:tcW w:w="1976" w:type="dxa"/>
            <w:gridSpan w:val="2"/>
            <w:vAlign w:val="center"/>
          </w:tcPr>
          <w:p w14:paraId="2FFBBAB5" w14:textId="77777777" w:rsidR="00DE2698" w:rsidRPr="002E27E1" w:rsidRDefault="00DE2698" w:rsidP="0004351A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704" w:type="dxa"/>
            <w:gridSpan w:val="4"/>
            <w:vAlign w:val="center"/>
          </w:tcPr>
          <w:p w14:paraId="67367BC8" w14:textId="77777777" w:rsidR="00DE2698" w:rsidRPr="002E27E1" w:rsidRDefault="00DE2698" w:rsidP="0004351A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  <w:proofErr w:type="spellEnd"/>
          </w:p>
        </w:tc>
        <w:tc>
          <w:tcPr>
            <w:tcW w:w="1721" w:type="dxa"/>
            <w:gridSpan w:val="3"/>
            <w:vAlign w:val="center"/>
          </w:tcPr>
          <w:p w14:paraId="3037932E" w14:textId="77777777" w:rsidR="00DE2698" w:rsidRPr="002E27E1" w:rsidRDefault="00DE2698" w:rsidP="0004351A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  <w:proofErr w:type="spellEnd"/>
          </w:p>
        </w:tc>
      </w:tr>
      <w:tr w:rsidR="000A4E84" w:rsidRPr="002E27E1" w14:paraId="456FC980" w14:textId="77777777" w:rsidTr="009E7E92">
        <w:trPr>
          <w:trHeight w:val="340"/>
          <w:jc w:val="center"/>
        </w:trPr>
        <w:tc>
          <w:tcPr>
            <w:tcW w:w="1976" w:type="dxa"/>
            <w:gridSpan w:val="2"/>
            <w:vAlign w:val="center"/>
          </w:tcPr>
          <w:p w14:paraId="6DAE9AC8" w14:textId="77777777" w:rsidR="000A4E84" w:rsidRDefault="000A4E84" w:rsidP="0004351A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Cs w:val="21"/>
              </w:rPr>
              <w:t>到堂情况</w:t>
            </w:r>
            <w:proofErr w:type="spellEnd"/>
          </w:p>
        </w:tc>
        <w:tc>
          <w:tcPr>
            <w:tcW w:w="5704" w:type="dxa"/>
            <w:gridSpan w:val="4"/>
            <w:vAlign w:val="center"/>
          </w:tcPr>
          <w:p w14:paraId="5E74EAEF" w14:textId="77777777" w:rsidR="000A4E84" w:rsidRDefault="000A4E84" w:rsidP="0004351A">
            <w:pPr>
              <w:spacing w:line="360" w:lineRule="exact"/>
              <w:rPr>
                <w:rFonts w:ascii="宋体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按时到课不迟到</w:t>
            </w:r>
            <w:r>
              <w:rPr>
                <w:rFonts w:ascii="Malgun Gothic Semilight" w:eastAsia="Malgun Gothic Semilight" w:hAnsi="Malgun Gothic Semilight" w:cs="Malgun Gothic Semilight" w:hint="eastAsia"/>
                <w:szCs w:val="21"/>
                <w:lang w:eastAsia="zh-CN"/>
              </w:rPr>
              <w:t>、</w:t>
            </w: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不早退</w:t>
            </w:r>
          </w:p>
        </w:tc>
        <w:tc>
          <w:tcPr>
            <w:tcW w:w="1721" w:type="dxa"/>
            <w:gridSpan w:val="3"/>
            <w:vAlign w:val="center"/>
          </w:tcPr>
          <w:p w14:paraId="4665AB77" w14:textId="77777777" w:rsidR="000A4E84" w:rsidRDefault="000A4E84" w:rsidP="0004351A">
            <w:pPr>
              <w:spacing w:line="360" w:lineRule="exact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10%</w:t>
            </w:r>
          </w:p>
        </w:tc>
      </w:tr>
      <w:tr w:rsidR="000A4E84" w:rsidRPr="002E27E1" w14:paraId="337177E3" w14:textId="77777777" w:rsidTr="009E7E92">
        <w:trPr>
          <w:trHeight w:val="340"/>
          <w:jc w:val="center"/>
        </w:trPr>
        <w:tc>
          <w:tcPr>
            <w:tcW w:w="1976" w:type="dxa"/>
            <w:gridSpan w:val="2"/>
            <w:vAlign w:val="center"/>
          </w:tcPr>
          <w:p w14:paraId="6C920219" w14:textId="77777777" w:rsidR="000A4E84" w:rsidRDefault="000A4E84" w:rsidP="0004351A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Cs w:val="21"/>
              </w:rPr>
              <w:t>课堂讨论</w:t>
            </w:r>
            <w:proofErr w:type="spellEnd"/>
          </w:p>
        </w:tc>
        <w:tc>
          <w:tcPr>
            <w:tcW w:w="5704" w:type="dxa"/>
            <w:gridSpan w:val="4"/>
            <w:vAlign w:val="center"/>
          </w:tcPr>
          <w:p w14:paraId="386767AD" w14:textId="77777777" w:rsidR="000A4E84" w:rsidRDefault="000A4E84" w:rsidP="0004351A">
            <w:pPr>
              <w:spacing w:line="360" w:lineRule="exact"/>
              <w:rPr>
                <w:rFonts w:ascii="宋体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 w:cs="宋体" w:hint="eastAsia"/>
                <w:szCs w:val="21"/>
              </w:rPr>
              <w:t>认真思考</w:t>
            </w:r>
            <w:proofErr w:type="spellEnd"/>
            <w:r w:rsidR="00EC5856">
              <w:rPr>
                <w:rFonts w:ascii="宋体" w:eastAsia="宋体" w:hAnsi="宋体" w:cs="宋体" w:hint="eastAsia"/>
                <w:szCs w:val="21"/>
                <w:lang w:eastAsia="zh-CN"/>
              </w:rPr>
              <w:t xml:space="preserve">  回答准确</w:t>
            </w:r>
          </w:p>
        </w:tc>
        <w:tc>
          <w:tcPr>
            <w:tcW w:w="1721" w:type="dxa"/>
            <w:gridSpan w:val="3"/>
            <w:vAlign w:val="center"/>
          </w:tcPr>
          <w:p w14:paraId="72013595" w14:textId="77777777" w:rsidR="000A4E84" w:rsidRPr="000A4E84" w:rsidRDefault="000A4E84" w:rsidP="0004351A">
            <w:pPr>
              <w:spacing w:line="360" w:lineRule="exact"/>
              <w:ind w:left="180"/>
              <w:jc w:val="center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5%</w:t>
            </w:r>
          </w:p>
        </w:tc>
      </w:tr>
      <w:tr w:rsidR="000A4E84" w:rsidRPr="002E27E1" w14:paraId="79F26C7B" w14:textId="77777777" w:rsidTr="009E7E92">
        <w:trPr>
          <w:trHeight w:val="340"/>
          <w:jc w:val="center"/>
        </w:trPr>
        <w:tc>
          <w:tcPr>
            <w:tcW w:w="1976" w:type="dxa"/>
            <w:gridSpan w:val="2"/>
            <w:vAlign w:val="center"/>
          </w:tcPr>
          <w:p w14:paraId="23110287" w14:textId="77777777" w:rsidR="000A4E84" w:rsidRDefault="000A4E84" w:rsidP="0004351A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Cs w:val="21"/>
              </w:rPr>
              <w:t>完成作业</w:t>
            </w:r>
            <w:proofErr w:type="spellEnd"/>
          </w:p>
        </w:tc>
        <w:tc>
          <w:tcPr>
            <w:tcW w:w="5704" w:type="dxa"/>
            <w:gridSpan w:val="4"/>
            <w:vAlign w:val="center"/>
          </w:tcPr>
          <w:p w14:paraId="5E9ABE52" w14:textId="77777777" w:rsidR="000A4E84" w:rsidRDefault="000A4E84" w:rsidP="0004351A">
            <w:pPr>
              <w:spacing w:line="360" w:lineRule="exact"/>
              <w:rPr>
                <w:rFonts w:ascii="宋体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作业完成质量高</w:t>
            </w:r>
            <w:r>
              <w:rPr>
                <w:rFonts w:ascii="Malgun Gothic Semilight" w:eastAsia="Malgun Gothic Semilight" w:hAnsi="Malgun Gothic Semilight" w:cs="Malgun Gothic Semilight" w:hint="eastAsia"/>
                <w:szCs w:val="21"/>
                <w:lang w:eastAsia="zh-CN"/>
              </w:rPr>
              <w:t>，</w:t>
            </w: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细腻生动不马虎</w:t>
            </w:r>
          </w:p>
        </w:tc>
        <w:tc>
          <w:tcPr>
            <w:tcW w:w="1721" w:type="dxa"/>
            <w:gridSpan w:val="3"/>
            <w:vAlign w:val="center"/>
          </w:tcPr>
          <w:p w14:paraId="7184425A" w14:textId="77777777" w:rsidR="000A4E84" w:rsidRPr="000A4E84" w:rsidRDefault="000A4E84" w:rsidP="0004351A">
            <w:pPr>
              <w:spacing w:line="360" w:lineRule="exact"/>
              <w:ind w:left="180"/>
              <w:jc w:val="center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5%</w:t>
            </w:r>
          </w:p>
        </w:tc>
      </w:tr>
      <w:tr w:rsidR="000A4E84" w:rsidRPr="002E27E1" w14:paraId="71CF6412" w14:textId="77777777" w:rsidTr="009E7E92">
        <w:trPr>
          <w:trHeight w:val="340"/>
          <w:jc w:val="center"/>
        </w:trPr>
        <w:tc>
          <w:tcPr>
            <w:tcW w:w="1976" w:type="dxa"/>
            <w:gridSpan w:val="2"/>
            <w:vAlign w:val="center"/>
          </w:tcPr>
          <w:p w14:paraId="64389933" w14:textId="77777777" w:rsidR="000A4E84" w:rsidRDefault="00EC5856" w:rsidP="0004351A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教学观摩</w:t>
            </w:r>
          </w:p>
        </w:tc>
        <w:tc>
          <w:tcPr>
            <w:tcW w:w="5704" w:type="dxa"/>
            <w:gridSpan w:val="4"/>
            <w:vAlign w:val="center"/>
          </w:tcPr>
          <w:p w14:paraId="6A5A36BB" w14:textId="77777777" w:rsidR="000A4E84" w:rsidRDefault="00EC5856" w:rsidP="007E7923">
            <w:pPr>
              <w:spacing w:line="360" w:lineRule="exact"/>
              <w:rPr>
                <w:rFonts w:ascii="宋体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 xml:space="preserve">态度认真 准备充分 </w:t>
            </w:r>
            <w:r w:rsidR="007E7923">
              <w:rPr>
                <w:rFonts w:ascii="宋体" w:eastAsia="宋体" w:hAnsi="宋体" w:cs="宋体" w:hint="eastAsia"/>
                <w:szCs w:val="21"/>
                <w:lang w:eastAsia="zh-CN"/>
              </w:rPr>
              <w:t>演唱完整 表现生动</w:t>
            </w:r>
          </w:p>
        </w:tc>
        <w:tc>
          <w:tcPr>
            <w:tcW w:w="1721" w:type="dxa"/>
            <w:gridSpan w:val="3"/>
            <w:vAlign w:val="center"/>
          </w:tcPr>
          <w:p w14:paraId="21F291C8" w14:textId="77777777" w:rsidR="000A4E84" w:rsidRDefault="000A4E84" w:rsidP="0004351A">
            <w:pPr>
              <w:spacing w:line="360" w:lineRule="exact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10%</w:t>
            </w:r>
          </w:p>
        </w:tc>
      </w:tr>
      <w:tr w:rsidR="000A4E84" w:rsidRPr="002E27E1" w14:paraId="24739555" w14:textId="77777777" w:rsidTr="009E7E92">
        <w:trPr>
          <w:trHeight w:val="340"/>
          <w:jc w:val="center"/>
        </w:trPr>
        <w:tc>
          <w:tcPr>
            <w:tcW w:w="1976" w:type="dxa"/>
            <w:gridSpan w:val="2"/>
            <w:vAlign w:val="center"/>
          </w:tcPr>
          <w:p w14:paraId="3C3EEC24" w14:textId="77777777" w:rsidR="000A4E84" w:rsidRDefault="000A4E84" w:rsidP="0004351A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Cs w:val="21"/>
              </w:rPr>
              <w:t>期末考核</w:t>
            </w:r>
            <w:proofErr w:type="spellEnd"/>
          </w:p>
        </w:tc>
        <w:tc>
          <w:tcPr>
            <w:tcW w:w="5704" w:type="dxa"/>
            <w:gridSpan w:val="4"/>
          </w:tcPr>
          <w:p w14:paraId="54F6069B" w14:textId="77777777" w:rsidR="000A4E84" w:rsidRDefault="000A4E84" w:rsidP="0004351A">
            <w:pPr>
              <w:spacing w:line="360" w:lineRule="exact"/>
              <w:rPr>
                <w:rFonts w:ascii="宋体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Cs w:val="21"/>
              </w:rPr>
              <w:t>符合标准答案要求</w:t>
            </w:r>
            <w:proofErr w:type="spellEnd"/>
          </w:p>
        </w:tc>
        <w:tc>
          <w:tcPr>
            <w:tcW w:w="1721" w:type="dxa"/>
            <w:gridSpan w:val="3"/>
            <w:vAlign w:val="center"/>
          </w:tcPr>
          <w:p w14:paraId="7D6846DD" w14:textId="77777777" w:rsidR="000A4E84" w:rsidRDefault="000A4E84" w:rsidP="0004351A">
            <w:pPr>
              <w:spacing w:line="360" w:lineRule="exact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70%</w:t>
            </w:r>
          </w:p>
        </w:tc>
      </w:tr>
      <w:tr w:rsidR="00DE2698" w:rsidRPr="002E27E1" w14:paraId="5A00D2FC" w14:textId="77777777" w:rsidTr="0004351A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14:paraId="013499E7" w14:textId="77777777" w:rsidR="00DE2698" w:rsidRPr="00735FDE" w:rsidRDefault="00DE2698" w:rsidP="0004351A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 w:rsidR="00BD3D4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2018. 3 .5</w:t>
            </w:r>
          </w:p>
        </w:tc>
      </w:tr>
      <w:tr w:rsidR="00DE2698" w:rsidRPr="002E27E1" w14:paraId="30EB4928" w14:textId="77777777" w:rsidTr="0004351A">
        <w:trPr>
          <w:trHeight w:val="2351"/>
          <w:jc w:val="center"/>
        </w:trPr>
        <w:tc>
          <w:tcPr>
            <w:tcW w:w="9401" w:type="dxa"/>
            <w:gridSpan w:val="9"/>
          </w:tcPr>
          <w:p w14:paraId="6CAB03DB" w14:textId="77777777" w:rsidR="00DE2698" w:rsidRPr="002E27E1" w:rsidRDefault="00DE2698" w:rsidP="0004351A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14:paraId="77BFECF4" w14:textId="77777777" w:rsidR="00DE2698" w:rsidRDefault="00DE2698" w:rsidP="0004351A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18F24B59" w14:textId="77777777" w:rsidR="00DE2698" w:rsidRPr="002E27E1" w:rsidRDefault="00DE2698" w:rsidP="0004351A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22414ECE" w14:textId="77777777" w:rsidR="00DE2698" w:rsidRPr="002E27E1" w:rsidRDefault="00DE2698" w:rsidP="0004351A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14:paraId="3E78F487" w14:textId="77777777" w:rsidR="00DE2698" w:rsidRPr="002E27E1" w:rsidRDefault="00DE2698" w:rsidP="0004351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4149A1A8" w14:textId="77777777" w:rsidR="00DE2698" w:rsidRPr="002E27E1" w:rsidRDefault="00DE2698" w:rsidP="0004351A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40CB6FDD" w14:textId="77777777" w:rsidR="00DE2698" w:rsidRPr="002E27E1" w:rsidRDefault="00DE2698" w:rsidP="0004351A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14:paraId="578F5636" w14:textId="77777777" w:rsidR="00DE2698" w:rsidRPr="002E27E1" w:rsidRDefault="00DE2698" w:rsidP="0004351A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14:paraId="4D6260D1" w14:textId="77777777" w:rsidR="00DE2698" w:rsidRDefault="00DE2698" w:rsidP="00DE2698">
      <w:pPr>
        <w:spacing w:line="360" w:lineRule="exact"/>
        <w:ind w:left="735" w:hangingChars="350" w:hanging="73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14:paraId="5229113C" w14:textId="77777777" w:rsidR="00DE2698" w:rsidRDefault="00DE2698" w:rsidP="00DE2698">
      <w:pPr>
        <w:spacing w:line="360" w:lineRule="exact"/>
        <w:ind w:left="735" w:hangingChars="350" w:hanging="73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2、学生核心能力即毕业要求或培养要求，请任课教师从授课对象人才培养方案中对应部分复制（</w:t>
      </w:r>
      <w:r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14:paraId="0C870670" w14:textId="77777777" w:rsidR="00DE2698" w:rsidRDefault="00DE2698" w:rsidP="00DE2698">
      <w:pPr>
        <w:spacing w:line="360" w:lineRule="exact"/>
        <w:ind w:left="735" w:hangingChars="350" w:hanging="73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3、教学方式可选：课堂讲授/小组讨论/实验/实训</w:t>
      </w:r>
    </w:p>
    <w:p w14:paraId="330EAFC9" w14:textId="77777777" w:rsidR="00DE2698" w:rsidRPr="00785779" w:rsidRDefault="00DE2698" w:rsidP="00DE2698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4、</w:t>
      </w:r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p w14:paraId="557A753B" w14:textId="77777777" w:rsidR="00DE2698" w:rsidRPr="00DE2698" w:rsidRDefault="00DE2698" w:rsidP="00415713">
      <w:pPr>
        <w:rPr>
          <w:rFonts w:eastAsiaTheme="minorEastAsia"/>
          <w:lang w:eastAsia="zh-CN"/>
        </w:rPr>
      </w:pPr>
    </w:p>
    <w:sectPr w:rsidR="00DE2698" w:rsidRPr="00DE2698" w:rsidSect="003E70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F9D107" w14:textId="77777777" w:rsidR="00CD7D2D" w:rsidRDefault="00CD7D2D" w:rsidP="00935037">
      <w:pPr>
        <w:spacing w:after="0"/>
      </w:pPr>
      <w:r>
        <w:separator/>
      </w:r>
    </w:p>
  </w:endnote>
  <w:endnote w:type="continuationSeparator" w:id="0">
    <w:p w14:paraId="08679523" w14:textId="77777777" w:rsidR="00CD7D2D" w:rsidRDefault="00CD7D2D" w:rsidP="009350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PMingLiU"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Malgun Gothic Semilight">
    <w:panose1 w:val="020B0502040204020203"/>
    <w:charset w:val="81"/>
    <w:family w:val="auto"/>
    <w:pitch w:val="variable"/>
    <w:sig w:usb0="900002AF" w:usb1="09D77CFB" w:usb2="00000012" w:usb3="00000000" w:csb0="003E01BD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0F2E63" w14:textId="77777777" w:rsidR="00CD7D2D" w:rsidRDefault="00CD7D2D" w:rsidP="00935037">
      <w:pPr>
        <w:spacing w:after="0"/>
      </w:pPr>
      <w:r>
        <w:separator/>
      </w:r>
    </w:p>
  </w:footnote>
  <w:footnote w:type="continuationSeparator" w:id="0">
    <w:p w14:paraId="2F3B9961" w14:textId="77777777" w:rsidR="00CD7D2D" w:rsidRDefault="00CD7D2D" w:rsidP="00935037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713"/>
    <w:rsid w:val="00015D9C"/>
    <w:rsid w:val="000333AE"/>
    <w:rsid w:val="0004766C"/>
    <w:rsid w:val="00071E53"/>
    <w:rsid w:val="00087608"/>
    <w:rsid w:val="000A4E84"/>
    <w:rsid w:val="000C52E1"/>
    <w:rsid w:val="000E2B93"/>
    <w:rsid w:val="000F6FEC"/>
    <w:rsid w:val="00101D71"/>
    <w:rsid w:val="00195A69"/>
    <w:rsid w:val="001B582F"/>
    <w:rsid w:val="001C2C35"/>
    <w:rsid w:val="002132A9"/>
    <w:rsid w:val="00233D49"/>
    <w:rsid w:val="00277181"/>
    <w:rsid w:val="002A3BE1"/>
    <w:rsid w:val="003A0871"/>
    <w:rsid w:val="003C38FC"/>
    <w:rsid w:val="003E7028"/>
    <w:rsid w:val="003F446E"/>
    <w:rsid w:val="00415713"/>
    <w:rsid w:val="0047338E"/>
    <w:rsid w:val="00491319"/>
    <w:rsid w:val="004C6530"/>
    <w:rsid w:val="004D1A25"/>
    <w:rsid w:val="004F7453"/>
    <w:rsid w:val="00592A03"/>
    <w:rsid w:val="005A347E"/>
    <w:rsid w:val="005B3CE8"/>
    <w:rsid w:val="005E2FF8"/>
    <w:rsid w:val="006410E1"/>
    <w:rsid w:val="006861BB"/>
    <w:rsid w:val="00691882"/>
    <w:rsid w:val="006E61A4"/>
    <w:rsid w:val="00716AE0"/>
    <w:rsid w:val="007371FA"/>
    <w:rsid w:val="007B0CB1"/>
    <w:rsid w:val="007C1319"/>
    <w:rsid w:val="007C76A0"/>
    <w:rsid w:val="007E7923"/>
    <w:rsid w:val="007F6A23"/>
    <w:rsid w:val="00812B06"/>
    <w:rsid w:val="008214FB"/>
    <w:rsid w:val="0086368C"/>
    <w:rsid w:val="008B646C"/>
    <w:rsid w:val="008C06ED"/>
    <w:rsid w:val="008D792D"/>
    <w:rsid w:val="008E22E8"/>
    <w:rsid w:val="009074E1"/>
    <w:rsid w:val="00935037"/>
    <w:rsid w:val="009360AC"/>
    <w:rsid w:val="00985AEA"/>
    <w:rsid w:val="009863CC"/>
    <w:rsid w:val="009E582F"/>
    <w:rsid w:val="009E7E92"/>
    <w:rsid w:val="00A1576E"/>
    <w:rsid w:val="00A27973"/>
    <w:rsid w:val="00A83CE3"/>
    <w:rsid w:val="00A87B9F"/>
    <w:rsid w:val="00A93021"/>
    <w:rsid w:val="00B4298E"/>
    <w:rsid w:val="00B55B65"/>
    <w:rsid w:val="00BA57D1"/>
    <w:rsid w:val="00BD3D4C"/>
    <w:rsid w:val="00C67E5E"/>
    <w:rsid w:val="00CD7D2D"/>
    <w:rsid w:val="00D0553B"/>
    <w:rsid w:val="00D467A0"/>
    <w:rsid w:val="00D708F7"/>
    <w:rsid w:val="00D72180"/>
    <w:rsid w:val="00D90DF7"/>
    <w:rsid w:val="00DB3E25"/>
    <w:rsid w:val="00DE2698"/>
    <w:rsid w:val="00E426F3"/>
    <w:rsid w:val="00E52B9F"/>
    <w:rsid w:val="00E77D5F"/>
    <w:rsid w:val="00EC5856"/>
    <w:rsid w:val="00F44450"/>
    <w:rsid w:val="00F72538"/>
    <w:rsid w:val="00F81676"/>
    <w:rsid w:val="00F86A5F"/>
    <w:rsid w:val="00FD0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28FB91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5713"/>
    <w:pPr>
      <w:spacing w:after="120"/>
      <w:jc w:val="both"/>
    </w:pPr>
    <w:rPr>
      <w:rFonts w:ascii="Times New Roman" w:eastAsia="PMingLiU" w:hAnsi="Times New Roman" w:cs="Times New Roman"/>
      <w:kern w:val="0"/>
      <w:sz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50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字符"/>
    <w:basedOn w:val="a0"/>
    <w:link w:val="a3"/>
    <w:uiPriority w:val="99"/>
    <w:rsid w:val="00935037"/>
    <w:rPr>
      <w:rFonts w:ascii="Times New Roman" w:eastAsia="PMingLiU" w:hAnsi="Times New Roman" w:cs="Times New Roman"/>
      <w:kern w:val="0"/>
      <w:sz w:val="18"/>
      <w:szCs w:val="18"/>
      <w:lang w:eastAsia="en-US"/>
    </w:rPr>
  </w:style>
  <w:style w:type="paragraph" w:styleId="a5">
    <w:name w:val="footer"/>
    <w:basedOn w:val="a"/>
    <w:link w:val="a6"/>
    <w:uiPriority w:val="99"/>
    <w:unhideWhenUsed/>
    <w:rsid w:val="009350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字符"/>
    <w:basedOn w:val="a0"/>
    <w:link w:val="a5"/>
    <w:uiPriority w:val="99"/>
    <w:rsid w:val="00935037"/>
    <w:rPr>
      <w:rFonts w:ascii="Times New Roman" w:eastAsia="PMingLiU" w:hAnsi="Times New Roman" w:cs="Times New Roman"/>
      <w:kern w:val="0"/>
      <w:sz w:val="18"/>
      <w:szCs w:val="18"/>
      <w:lang w:eastAsia="en-US"/>
    </w:rPr>
  </w:style>
  <w:style w:type="paragraph" w:styleId="a7">
    <w:name w:val="Plain Text"/>
    <w:link w:val="a8"/>
    <w:rsid w:val="000E2B93"/>
    <w:rPr>
      <w:rFonts w:ascii="宋体" w:eastAsia="宋体" w:hAnsi="Courier New" w:cs="Times New Roman"/>
      <w:sz w:val="24"/>
      <w:szCs w:val="20"/>
    </w:rPr>
  </w:style>
  <w:style w:type="character" w:customStyle="1" w:styleId="a8">
    <w:name w:val="纯文本字符"/>
    <w:basedOn w:val="a0"/>
    <w:link w:val="a7"/>
    <w:rsid w:val="000E2B93"/>
    <w:rPr>
      <w:rFonts w:ascii="宋体" w:eastAsia="宋体" w:hAnsi="Courier New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419</Words>
  <Characters>2390</Characters>
  <Application>Microsoft Macintosh Word</Application>
  <DocSecurity>0</DocSecurity>
  <Lines>19</Lines>
  <Paragraphs>5</Paragraphs>
  <ScaleCrop>false</ScaleCrop>
  <Company>Chinese ORG</Company>
  <LinksUpToDate>false</LinksUpToDate>
  <CharactersWithSpaces>2804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Chinese User</dc:creator>
  <cp:lastModifiedBy>563285981@qq.com</cp:lastModifiedBy>
  <cp:revision>3</cp:revision>
  <dcterms:created xsi:type="dcterms:W3CDTF">2018-04-01T14:11:00Z</dcterms:created>
  <dcterms:modified xsi:type="dcterms:W3CDTF">2018-04-02T15:35:00Z</dcterms:modified>
</cp:coreProperties>
</file>